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5A5" w:rsidRPr="00482E12" w:rsidRDefault="00C93D18" w:rsidP="00C46E07">
      <w:pPr>
        <w:pBdr>
          <w:bottom w:val="single" w:sz="6" w:space="1" w:color="auto"/>
        </w:pBdr>
        <w:ind w:firstLine="567"/>
        <w:jc w:val="center"/>
        <w:rPr>
          <w:rFonts w:ascii="Times New Roman" w:hAnsi="Times New Roman" w:cs="Times New Roman"/>
          <w:b/>
        </w:rPr>
      </w:pPr>
      <w:r w:rsidRPr="00482E12">
        <w:rPr>
          <w:rFonts w:ascii="Times New Roman" w:hAnsi="Times New Roman" w:cs="Times New Roman"/>
          <w:b/>
        </w:rPr>
        <w:t>НАЦИОНАЛЬНЫЙ</w:t>
      </w:r>
      <w:r w:rsidR="00C46E07" w:rsidRPr="00482E12">
        <w:rPr>
          <w:rFonts w:ascii="Times New Roman" w:hAnsi="Times New Roman" w:cs="Times New Roman"/>
          <w:b/>
        </w:rPr>
        <w:t xml:space="preserve"> </w:t>
      </w:r>
      <w:r w:rsidR="008975A5" w:rsidRPr="00482E12">
        <w:rPr>
          <w:rFonts w:ascii="Times New Roman" w:hAnsi="Times New Roman" w:cs="Times New Roman"/>
          <w:b/>
        </w:rPr>
        <w:t>СТАНДАРТ РЕСПУБЛИКИ КАЗАХСТАН</w:t>
      </w:r>
    </w:p>
    <w:p w:rsidR="00696E26" w:rsidRPr="00482E12" w:rsidRDefault="00696E26" w:rsidP="00C46E07">
      <w:pPr>
        <w:shd w:val="clear" w:color="auto" w:fill="FFFFFF"/>
        <w:ind w:firstLine="567"/>
        <w:jc w:val="center"/>
        <w:rPr>
          <w:rFonts w:ascii="Times New Roman" w:hAnsi="Times New Roman" w:cs="Times New Roman"/>
          <w:b/>
          <w:bCs/>
        </w:rPr>
      </w:pPr>
    </w:p>
    <w:p w:rsidR="008B4189" w:rsidRDefault="008B4189" w:rsidP="00C46E07">
      <w:pPr>
        <w:pBdr>
          <w:bottom w:val="single" w:sz="6" w:space="1" w:color="auto"/>
        </w:pBdr>
        <w:ind w:firstLine="567"/>
        <w:jc w:val="center"/>
        <w:rPr>
          <w:rFonts w:ascii="Times New Roman" w:hAnsi="Times New Roman" w:cs="Times New Roman"/>
          <w:b/>
          <w:szCs w:val="28"/>
        </w:rPr>
      </w:pPr>
      <w:r w:rsidRPr="008B4189">
        <w:rPr>
          <w:rFonts w:ascii="Times New Roman" w:hAnsi="Times New Roman" w:cs="Times New Roman"/>
          <w:b/>
          <w:szCs w:val="28"/>
        </w:rPr>
        <w:t xml:space="preserve">Система менеджмента качества </w:t>
      </w:r>
      <w:proofErr w:type="spellStart"/>
      <w:r w:rsidRPr="008B4189">
        <w:rPr>
          <w:rFonts w:ascii="Times New Roman" w:hAnsi="Times New Roman" w:cs="Times New Roman"/>
          <w:b/>
          <w:szCs w:val="28"/>
        </w:rPr>
        <w:t>Халал</w:t>
      </w:r>
      <w:proofErr w:type="spellEnd"/>
    </w:p>
    <w:p w:rsidR="00FE1049" w:rsidRDefault="00FE1049" w:rsidP="00C46E07">
      <w:pPr>
        <w:pBdr>
          <w:bottom w:val="single" w:sz="6" w:space="1" w:color="auto"/>
        </w:pBdr>
        <w:ind w:firstLine="567"/>
        <w:jc w:val="center"/>
        <w:rPr>
          <w:rFonts w:ascii="Times New Roman" w:hAnsi="Times New Roman" w:cs="Times New Roman"/>
          <w:b/>
          <w:szCs w:val="28"/>
        </w:rPr>
      </w:pPr>
    </w:p>
    <w:p w:rsidR="00D61D06" w:rsidRDefault="00FE1049" w:rsidP="00C46E07">
      <w:pPr>
        <w:pBdr>
          <w:bottom w:val="single" w:sz="6" w:space="1" w:color="auto"/>
        </w:pBdr>
        <w:ind w:firstLine="567"/>
        <w:jc w:val="center"/>
        <w:rPr>
          <w:rFonts w:ascii="Times New Roman" w:hAnsi="Times New Roman" w:cs="Times New Roman"/>
          <w:b/>
          <w:szCs w:val="28"/>
        </w:rPr>
      </w:pPr>
      <w:r w:rsidRPr="00FE1049">
        <w:rPr>
          <w:rFonts w:ascii="Times New Roman" w:hAnsi="Times New Roman" w:cs="Times New Roman"/>
          <w:b/>
          <w:szCs w:val="28"/>
        </w:rPr>
        <w:t xml:space="preserve">ТРЕБОВАНИЯ </w:t>
      </w:r>
    </w:p>
    <w:p w:rsidR="00C93D18" w:rsidRPr="00482E12" w:rsidRDefault="00C93D18" w:rsidP="00C46E07">
      <w:pPr>
        <w:pBdr>
          <w:bottom w:val="single" w:sz="6" w:space="1" w:color="auto"/>
        </w:pBdr>
        <w:ind w:firstLine="567"/>
        <w:jc w:val="center"/>
        <w:rPr>
          <w:rFonts w:ascii="Times New Roman" w:hAnsi="Times New Roman" w:cs="Times New Roman"/>
          <w:b/>
          <w:lang w:eastAsia="en-US"/>
        </w:rPr>
      </w:pPr>
    </w:p>
    <w:p w:rsidR="00705CE8" w:rsidRPr="00482E12" w:rsidRDefault="00705CE8" w:rsidP="00C46E07">
      <w:pPr>
        <w:ind w:firstLine="567"/>
        <w:jc w:val="right"/>
        <w:rPr>
          <w:rFonts w:ascii="Times New Roman" w:hAnsi="Times New Roman" w:cs="Times New Roman"/>
          <w:b/>
        </w:rPr>
      </w:pPr>
      <w:r w:rsidRPr="00482E12">
        <w:rPr>
          <w:rFonts w:ascii="Times New Roman" w:hAnsi="Times New Roman" w:cs="Times New Roman"/>
          <w:b/>
        </w:rPr>
        <w:t>Дата введения</w:t>
      </w:r>
      <w:r w:rsidR="002703BB" w:rsidRPr="00482E12">
        <w:rPr>
          <w:rFonts w:ascii="Times New Roman" w:hAnsi="Times New Roman" w:cs="Times New Roman"/>
          <w:b/>
        </w:rPr>
        <w:t>_________</w:t>
      </w:r>
      <w:r w:rsidRPr="00482E12">
        <w:rPr>
          <w:rFonts w:ascii="Times New Roman" w:hAnsi="Times New Roman" w:cs="Times New Roman"/>
          <w:b/>
        </w:rPr>
        <w:t xml:space="preserve"> </w:t>
      </w:r>
    </w:p>
    <w:p w:rsidR="00B57753" w:rsidRPr="00482E12" w:rsidRDefault="00B57753" w:rsidP="00224656">
      <w:pPr>
        <w:pStyle w:val="Style25"/>
        <w:widowControl/>
        <w:ind w:firstLine="709"/>
        <w:jc w:val="both"/>
        <w:rPr>
          <w:rStyle w:val="FontStyle47"/>
          <w:rFonts w:ascii="Times New Roman" w:hAnsi="Times New Roman" w:cs="Times New Roman"/>
          <w:noProof/>
          <w:color w:val="auto"/>
          <w:sz w:val="24"/>
          <w:szCs w:val="24"/>
        </w:rPr>
      </w:pPr>
    </w:p>
    <w:p w:rsidR="00D31588" w:rsidRDefault="00D31588" w:rsidP="00224656">
      <w:pPr>
        <w:pStyle w:val="Style25"/>
        <w:widowControl/>
        <w:ind w:firstLine="709"/>
        <w:jc w:val="both"/>
        <w:rPr>
          <w:rStyle w:val="FontStyle47"/>
          <w:rFonts w:ascii="Times New Roman" w:hAnsi="Times New Roman" w:cs="Times New Roman"/>
          <w:color w:val="auto"/>
          <w:sz w:val="24"/>
          <w:szCs w:val="24"/>
        </w:rPr>
      </w:pPr>
      <w:r w:rsidRPr="00482E12">
        <w:rPr>
          <w:rStyle w:val="FontStyle47"/>
          <w:rFonts w:ascii="Times New Roman" w:hAnsi="Times New Roman" w:cs="Times New Roman"/>
          <w:noProof/>
          <w:color w:val="auto"/>
          <w:sz w:val="24"/>
          <w:szCs w:val="24"/>
        </w:rPr>
        <w:t xml:space="preserve">1 </w:t>
      </w:r>
      <w:r w:rsidR="000249C6" w:rsidRPr="00482E12">
        <w:rPr>
          <w:rStyle w:val="FontStyle47"/>
          <w:rFonts w:ascii="Times New Roman" w:hAnsi="Times New Roman" w:cs="Times New Roman"/>
          <w:color w:val="auto"/>
          <w:sz w:val="24"/>
          <w:szCs w:val="24"/>
        </w:rPr>
        <w:t xml:space="preserve">Область </w:t>
      </w:r>
      <w:r w:rsidR="0021088D" w:rsidRPr="00482E12">
        <w:rPr>
          <w:rStyle w:val="FontStyle47"/>
          <w:rFonts w:ascii="Times New Roman" w:hAnsi="Times New Roman" w:cs="Times New Roman"/>
          <w:color w:val="auto"/>
          <w:sz w:val="24"/>
          <w:szCs w:val="24"/>
        </w:rPr>
        <w:t>п</w:t>
      </w:r>
      <w:r w:rsidR="000249C6" w:rsidRPr="00482E12">
        <w:rPr>
          <w:rStyle w:val="FontStyle47"/>
          <w:rFonts w:ascii="Times New Roman" w:hAnsi="Times New Roman" w:cs="Times New Roman"/>
          <w:color w:val="auto"/>
          <w:sz w:val="24"/>
          <w:szCs w:val="24"/>
        </w:rPr>
        <w:t>рименения</w:t>
      </w:r>
    </w:p>
    <w:p w:rsidR="00FE1049" w:rsidRPr="00482E12" w:rsidRDefault="00FE1049" w:rsidP="00224656">
      <w:pPr>
        <w:pStyle w:val="Style25"/>
        <w:widowControl/>
        <w:ind w:firstLine="709"/>
        <w:jc w:val="both"/>
        <w:rPr>
          <w:rStyle w:val="FontStyle47"/>
          <w:rFonts w:ascii="Times New Roman" w:hAnsi="Times New Roman" w:cs="Times New Roman"/>
          <w:color w:val="auto"/>
          <w:sz w:val="24"/>
          <w:szCs w:val="24"/>
        </w:rPr>
      </w:pPr>
    </w:p>
    <w:p w:rsidR="00507C64" w:rsidRPr="00507C64" w:rsidRDefault="00507C64" w:rsidP="00507C64">
      <w:pPr>
        <w:pStyle w:val="af"/>
        <w:ind w:right="1" w:firstLine="709"/>
        <w:jc w:val="both"/>
        <w:rPr>
          <w:rFonts w:ascii="Times New Roman" w:hAnsi="Times New Roman" w:cs="Times New Roman"/>
          <w:sz w:val="24"/>
          <w:szCs w:val="24"/>
          <w:lang w:val="ru-RU"/>
        </w:rPr>
      </w:pPr>
      <w:r w:rsidRPr="00507C64">
        <w:rPr>
          <w:rFonts w:ascii="Times New Roman" w:hAnsi="Times New Roman" w:cs="Times New Roman"/>
          <w:sz w:val="24"/>
          <w:szCs w:val="24"/>
          <w:lang w:val="ru-RU"/>
        </w:rPr>
        <w:t xml:space="preserve">Настоящий стандарт устанавливает требования к системе менеджмента качества </w:t>
      </w:r>
      <w:proofErr w:type="spellStart"/>
      <w:r w:rsidRPr="00507C64">
        <w:rPr>
          <w:rFonts w:ascii="Times New Roman" w:hAnsi="Times New Roman" w:cs="Times New Roman"/>
          <w:sz w:val="24"/>
          <w:szCs w:val="24"/>
          <w:lang w:val="ru-RU"/>
        </w:rPr>
        <w:t>Халал</w:t>
      </w:r>
      <w:proofErr w:type="spellEnd"/>
      <w:r w:rsidRPr="00507C64">
        <w:rPr>
          <w:rFonts w:ascii="Times New Roman" w:hAnsi="Times New Roman" w:cs="Times New Roman"/>
          <w:sz w:val="24"/>
          <w:szCs w:val="24"/>
          <w:lang w:val="ru-RU"/>
        </w:rPr>
        <w:t xml:space="preserve"> в тех случаях, когда организация:</w:t>
      </w:r>
    </w:p>
    <w:p w:rsidR="00507C64" w:rsidRPr="00507C64" w:rsidRDefault="00507C64" w:rsidP="00507C64">
      <w:pPr>
        <w:pStyle w:val="af"/>
        <w:ind w:right="1" w:firstLine="709"/>
        <w:jc w:val="both"/>
        <w:rPr>
          <w:rFonts w:ascii="Times New Roman" w:hAnsi="Times New Roman" w:cs="Times New Roman"/>
          <w:sz w:val="24"/>
          <w:szCs w:val="24"/>
          <w:lang w:val="ru-RU"/>
        </w:rPr>
      </w:pPr>
      <w:r w:rsidRPr="00507C64">
        <w:rPr>
          <w:rFonts w:ascii="Times New Roman" w:hAnsi="Times New Roman" w:cs="Times New Roman"/>
          <w:sz w:val="24"/>
          <w:szCs w:val="24"/>
          <w:lang w:val="ru-RU"/>
        </w:rPr>
        <w:t xml:space="preserve">a) нуждается в демонстрации своей способности постоянно поставлять продукцию и (или) услуги, отвечающие требованиям </w:t>
      </w:r>
      <w:r w:rsidR="00897203">
        <w:rPr>
          <w:rFonts w:ascii="Times New Roman" w:hAnsi="Times New Roman" w:cs="Times New Roman"/>
          <w:sz w:val="24"/>
          <w:szCs w:val="24"/>
          <w:lang w:val="ru-RU"/>
        </w:rPr>
        <w:t xml:space="preserve">норм </w:t>
      </w:r>
      <w:r w:rsidR="007C5ACC">
        <w:rPr>
          <w:rFonts w:ascii="Times New Roman" w:hAnsi="Times New Roman" w:cs="Times New Roman"/>
          <w:sz w:val="24"/>
          <w:szCs w:val="24"/>
          <w:lang w:val="ru-RU"/>
        </w:rPr>
        <w:t>Ислама</w:t>
      </w:r>
      <w:r w:rsidRPr="00507C64">
        <w:rPr>
          <w:rFonts w:ascii="Times New Roman" w:hAnsi="Times New Roman" w:cs="Times New Roman"/>
          <w:sz w:val="24"/>
          <w:szCs w:val="24"/>
          <w:lang w:val="ru-RU"/>
        </w:rPr>
        <w:t>, потребителей и применимым законодательным и нормативным правовым требованиям</w:t>
      </w:r>
      <w:r>
        <w:rPr>
          <w:rFonts w:ascii="Times New Roman" w:hAnsi="Times New Roman" w:cs="Times New Roman"/>
          <w:sz w:val="24"/>
          <w:szCs w:val="24"/>
          <w:lang w:val="ru-RU"/>
        </w:rPr>
        <w:t>;</w:t>
      </w:r>
      <w:r w:rsidRPr="00507C64">
        <w:rPr>
          <w:rFonts w:ascii="Times New Roman" w:hAnsi="Times New Roman" w:cs="Times New Roman"/>
          <w:sz w:val="24"/>
          <w:szCs w:val="24"/>
          <w:lang w:val="ru-RU"/>
        </w:rPr>
        <w:t xml:space="preserve"> </w:t>
      </w:r>
    </w:p>
    <w:p w:rsidR="00507C64" w:rsidRPr="00507C64" w:rsidRDefault="00507C64" w:rsidP="00507C64">
      <w:pPr>
        <w:pStyle w:val="af"/>
        <w:ind w:right="1" w:firstLine="709"/>
        <w:jc w:val="both"/>
        <w:rPr>
          <w:rFonts w:ascii="Times New Roman" w:hAnsi="Times New Roman" w:cs="Times New Roman"/>
          <w:sz w:val="24"/>
          <w:szCs w:val="24"/>
          <w:lang w:val="ru-RU"/>
        </w:rPr>
      </w:pPr>
      <w:r w:rsidRPr="00507C64">
        <w:rPr>
          <w:rFonts w:ascii="Times New Roman" w:hAnsi="Times New Roman" w:cs="Times New Roman"/>
          <w:sz w:val="24"/>
          <w:szCs w:val="24"/>
          <w:lang w:val="ru-RU"/>
        </w:rPr>
        <w:t xml:space="preserve">b) ставит своей целью повышение удовлетворенности потребителей посредством результативного применения системы менеджмента качества, включая процессы ее улучшения, и обеспечение соответствия требованиям </w:t>
      </w:r>
      <w:r w:rsidR="00897203">
        <w:rPr>
          <w:rFonts w:ascii="Times New Roman" w:hAnsi="Times New Roman" w:cs="Times New Roman"/>
          <w:sz w:val="24"/>
          <w:szCs w:val="24"/>
          <w:lang w:val="ru-RU"/>
        </w:rPr>
        <w:t xml:space="preserve">норм </w:t>
      </w:r>
      <w:r w:rsidR="007C5ACC">
        <w:rPr>
          <w:rFonts w:ascii="Times New Roman" w:hAnsi="Times New Roman" w:cs="Times New Roman"/>
          <w:sz w:val="24"/>
          <w:szCs w:val="24"/>
          <w:lang w:val="ru-RU"/>
        </w:rPr>
        <w:t>Ислама</w:t>
      </w:r>
      <w:r w:rsidRPr="00507C64">
        <w:rPr>
          <w:rFonts w:ascii="Times New Roman" w:hAnsi="Times New Roman" w:cs="Times New Roman"/>
          <w:sz w:val="24"/>
          <w:szCs w:val="24"/>
          <w:lang w:val="ru-RU"/>
        </w:rPr>
        <w:t>, потребителей и применимым законодательным и нормативным правовым требованиям.</w:t>
      </w:r>
      <w:r>
        <w:rPr>
          <w:rFonts w:ascii="Times New Roman" w:hAnsi="Times New Roman" w:cs="Times New Roman"/>
          <w:sz w:val="24"/>
          <w:szCs w:val="24"/>
          <w:lang w:val="ru-RU"/>
        </w:rPr>
        <w:t xml:space="preserve"> </w:t>
      </w:r>
    </w:p>
    <w:p w:rsidR="00507C64" w:rsidRPr="00507C64" w:rsidRDefault="00507C64" w:rsidP="00507C64">
      <w:pPr>
        <w:pStyle w:val="af"/>
        <w:ind w:right="1" w:firstLine="709"/>
        <w:jc w:val="both"/>
        <w:rPr>
          <w:rFonts w:ascii="Times New Roman" w:hAnsi="Times New Roman" w:cs="Times New Roman"/>
          <w:sz w:val="24"/>
          <w:szCs w:val="24"/>
          <w:lang w:val="ru-RU"/>
        </w:rPr>
      </w:pPr>
      <w:r w:rsidRPr="00507C64">
        <w:rPr>
          <w:rFonts w:ascii="Times New Roman" w:hAnsi="Times New Roman" w:cs="Times New Roman"/>
          <w:sz w:val="24"/>
          <w:szCs w:val="24"/>
          <w:lang w:val="ru-RU"/>
        </w:rPr>
        <w:t xml:space="preserve">Все требования настоящего стандарта носят общий характер и предназначены для применения любыми организациями, приверженным </w:t>
      </w:r>
      <w:r w:rsidR="007C5ACC">
        <w:rPr>
          <w:rFonts w:ascii="Times New Roman" w:hAnsi="Times New Roman" w:cs="Times New Roman"/>
          <w:sz w:val="24"/>
          <w:szCs w:val="24"/>
          <w:lang w:val="ru-RU"/>
        </w:rPr>
        <w:t>Ислам</w:t>
      </w:r>
      <w:r w:rsidRPr="00507C64">
        <w:rPr>
          <w:rFonts w:ascii="Times New Roman" w:hAnsi="Times New Roman" w:cs="Times New Roman"/>
          <w:sz w:val="24"/>
          <w:szCs w:val="24"/>
          <w:lang w:val="ru-RU"/>
        </w:rPr>
        <w:t>ским принципам, независимо от их вида, размера, поставляемой продукции и предоставляемых услуг.</w:t>
      </w:r>
    </w:p>
    <w:p w:rsidR="00507C64" w:rsidRPr="00507C64" w:rsidRDefault="00507C64" w:rsidP="00507C64">
      <w:pPr>
        <w:pStyle w:val="af"/>
        <w:ind w:right="1" w:firstLine="709"/>
        <w:jc w:val="both"/>
        <w:rPr>
          <w:rFonts w:ascii="Times New Roman" w:hAnsi="Times New Roman" w:cs="Times New Roman"/>
          <w:sz w:val="20"/>
          <w:szCs w:val="24"/>
          <w:lang w:val="ru-RU"/>
        </w:rPr>
      </w:pPr>
    </w:p>
    <w:p w:rsidR="00507C64" w:rsidRPr="00507C64" w:rsidRDefault="00507C64" w:rsidP="00507C64">
      <w:pPr>
        <w:pStyle w:val="af"/>
        <w:ind w:right="1" w:firstLine="709"/>
        <w:jc w:val="both"/>
        <w:rPr>
          <w:rFonts w:ascii="Times New Roman" w:hAnsi="Times New Roman" w:cs="Times New Roman"/>
          <w:sz w:val="20"/>
          <w:szCs w:val="24"/>
          <w:lang w:val="ru-RU"/>
        </w:rPr>
      </w:pPr>
      <w:r w:rsidRPr="00507C64">
        <w:rPr>
          <w:rFonts w:ascii="Times New Roman" w:hAnsi="Times New Roman" w:cs="Times New Roman"/>
          <w:sz w:val="20"/>
          <w:szCs w:val="24"/>
          <w:lang w:val="ru-RU"/>
        </w:rPr>
        <w:t>Примечания:</w:t>
      </w:r>
    </w:p>
    <w:p w:rsidR="00507C64" w:rsidRPr="00507C64" w:rsidRDefault="00507C64" w:rsidP="00507C64">
      <w:pPr>
        <w:pStyle w:val="af"/>
        <w:ind w:right="1" w:firstLine="709"/>
        <w:jc w:val="both"/>
        <w:rPr>
          <w:rFonts w:ascii="Times New Roman" w:hAnsi="Times New Roman" w:cs="Times New Roman"/>
          <w:sz w:val="20"/>
          <w:szCs w:val="24"/>
          <w:lang w:val="ru-RU"/>
        </w:rPr>
      </w:pPr>
      <w:r w:rsidRPr="00507C64">
        <w:rPr>
          <w:rFonts w:ascii="Times New Roman" w:hAnsi="Times New Roman" w:cs="Times New Roman"/>
          <w:sz w:val="20"/>
          <w:szCs w:val="24"/>
          <w:lang w:val="ru-RU"/>
        </w:rPr>
        <w:t>1</w:t>
      </w:r>
      <w:proofErr w:type="gramStart"/>
      <w:r w:rsidRPr="00507C64">
        <w:rPr>
          <w:rFonts w:ascii="Times New Roman" w:hAnsi="Times New Roman" w:cs="Times New Roman"/>
          <w:sz w:val="20"/>
          <w:szCs w:val="24"/>
          <w:lang w:val="ru-RU"/>
        </w:rPr>
        <w:t xml:space="preserve"> В</w:t>
      </w:r>
      <w:proofErr w:type="gramEnd"/>
      <w:r w:rsidRPr="00507C64">
        <w:rPr>
          <w:rFonts w:ascii="Times New Roman" w:hAnsi="Times New Roman" w:cs="Times New Roman"/>
          <w:sz w:val="20"/>
          <w:szCs w:val="24"/>
          <w:lang w:val="ru-RU"/>
        </w:rPr>
        <w:t xml:space="preserve"> настоящем стандарте термины «продукция» или «услуга» применимы только к продукции и услугам, которые предназначены или затребованы потребителем.</w:t>
      </w:r>
    </w:p>
    <w:p w:rsidR="00507C64" w:rsidRPr="00507C64" w:rsidRDefault="00507C64" w:rsidP="00507C64">
      <w:pPr>
        <w:pStyle w:val="af"/>
        <w:ind w:right="1" w:firstLine="709"/>
        <w:jc w:val="both"/>
        <w:rPr>
          <w:rFonts w:ascii="Times New Roman" w:hAnsi="Times New Roman" w:cs="Times New Roman"/>
          <w:sz w:val="20"/>
          <w:szCs w:val="24"/>
          <w:lang w:val="ru-RU"/>
        </w:rPr>
      </w:pPr>
      <w:r w:rsidRPr="00507C64">
        <w:rPr>
          <w:rFonts w:ascii="Times New Roman" w:hAnsi="Times New Roman" w:cs="Times New Roman"/>
          <w:sz w:val="20"/>
          <w:szCs w:val="24"/>
          <w:lang w:val="ru-RU"/>
        </w:rPr>
        <w:t xml:space="preserve">2 </w:t>
      </w:r>
      <w:r w:rsidR="007C5ACC">
        <w:rPr>
          <w:rFonts w:ascii="Times New Roman" w:hAnsi="Times New Roman" w:cs="Times New Roman"/>
          <w:sz w:val="20"/>
          <w:szCs w:val="24"/>
          <w:lang w:val="ru-RU"/>
        </w:rPr>
        <w:t>Ислам</w:t>
      </w:r>
      <w:r w:rsidRPr="00507C64">
        <w:rPr>
          <w:rFonts w:ascii="Times New Roman" w:hAnsi="Times New Roman" w:cs="Times New Roman"/>
          <w:sz w:val="20"/>
          <w:szCs w:val="24"/>
          <w:lang w:val="ru-RU"/>
        </w:rPr>
        <w:t>ские законы, законодательные и нормативные правовые требования могут быть обозначены как правовые требования.</w:t>
      </w:r>
    </w:p>
    <w:p w:rsidR="00507C64" w:rsidRPr="00507C64" w:rsidRDefault="00507C64" w:rsidP="00507C64">
      <w:pPr>
        <w:pStyle w:val="af"/>
        <w:ind w:right="1" w:firstLine="709"/>
        <w:jc w:val="both"/>
        <w:rPr>
          <w:rFonts w:ascii="Times New Roman" w:hAnsi="Times New Roman" w:cs="Times New Roman"/>
          <w:sz w:val="20"/>
          <w:szCs w:val="24"/>
          <w:lang w:val="ru-RU"/>
        </w:rPr>
      </w:pPr>
    </w:p>
    <w:p w:rsidR="00507C64" w:rsidRPr="00711EAD" w:rsidRDefault="00507C64" w:rsidP="00507C64">
      <w:pPr>
        <w:pStyle w:val="af"/>
        <w:ind w:right="1" w:firstLine="709"/>
        <w:jc w:val="both"/>
        <w:rPr>
          <w:rFonts w:ascii="Times New Roman" w:hAnsi="Times New Roman" w:cs="Times New Roman"/>
          <w:sz w:val="24"/>
          <w:szCs w:val="24"/>
          <w:lang w:val="ru-RU"/>
        </w:rPr>
      </w:pPr>
      <w:r w:rsidRPr="00711EAD">
        <w:rPr>
          <w:rFonts w:ascii="Times New Roman" w:hAnsi="Times New Roman" w:cs="Times New Roman"/>
          <w:sz w:val="24"/>
          <w:szCs w:val="24"/>
          <w:lang w:val="ru-RU"/>
        </w:rPr>
        <w:t xml:space="preserve">Настоящий стандарт подчеркивает реализацию системы менеджмента качества с точки зрения </w:t>
      </w:r>
      <w:r w:rsidR="007C5ACC">
        <w:rPr>
          <w:rFonts w:ascii="Times New Roman" w:hAnsi="Times New Roman" w:cs="Times New Roman"/>
          <w:sz w:val="24"/>
          <w:szCs w:val="24"/>
          <w:lang w:val="ru-RU"/>
        </w:rPr>
        <w:t>Ислама</w:t>
      </w:r>
      <w:r w:rsidRPr="00711EAD">
        <w:rPr>
          <w:rFonts w:ascii="Times New Roman" w:hAnsi="Times New Roman" w:cs="Times New Roman"/>
          <w:sz w:val="24"/>
          <w:szCs w:val="24"/>
          <w:lang w:val="ru-RU"/>
        </w:rPr>
        <w:t xml:space="preserve">, </w:t>
      </w:r>
      <w:r w:rsidR="00711EAD" w:rsidRPr="00711EAD">
        <w:rPr>
          <w:rFonts w:ascii="Times New Roman" w:hAnsi="Times New Roman" w:cs="Times New Roman"/>
          <w:sz w:val="24"/>
          <w:szCs w:val="24"/>
          <w:lang w:val="ru-RU"/>
        </w:rPr>
        <w:t xml:space="preserve">поэтому соответствие настоящему стандарту не обязательно подразумевает соответствие другим соответствующим стандартам OIC/SMIIC </w:t>
      </w:r>
      <w:proofErr w:type="spellStart"/>
      <w:r w:rsidR="00711EAD" w:rsidRPr="00711EAD">
        <w:rPr>
          <w:rFonts w:ascii="Times New Roman" w:hAnsi="Times New Roman" w:cs="Times New Roman"/>
          <w:sz w:val="24"/>
          <w:szCs w:val="24"/>
          <w:lang w:val="ru-RU"/>
        </w:rPr>
        <w:t>Халал</w:t>
      </w:r>
      <w:proofErr w:type="spellEnd"/>
      <w:r w:rsidRPr="00711EAD">
        <w:rPr>
          <w:rFonts w:ascii="Times New Roman" w:hAnsi="Times New Roman" w:cs="Times New Roman"/>
          <w:sz w:val="24"/>
          <w:szCs w:val="24"/>
          <w:lang w:val="ru-RU"/>
        </w:rPr>
        <w:t>.</w:t>
      </w:r>
    </w:p>
    <w:p w:rsidR="00711EAD" w:rsidRPr="00711EAD" w:rsidRDefault="00507C64" w:rsidP="00711EAD">
      <w:pPr>
        <w:pStyle w:val="af"/>
        <w:ind w:right="1" w:firstLine="709"/>
        <w:jc w:val="both"/>
        <w:rPr>
          <w:rFonts w:ascii="Times New Roman" w:hAnsi="Times New Roman" w:cs="Times New Roman"/>
          <w:sz w:val="24"/>
          <w:szCs w:val="24"/>
          <w:lang w:val="ru-RU"/>
        </w:rPr>
      </w:pPr>
      <w:r w:rsidRPr="00711EAD">
        <w:rPr>
          <w:rFonts w:ascii="Times New Roman" w:hAnsi="Times New Roman" w:cs="Times New Roman"/>
          <w:sz w:val="24"/>
          <w:szCs w:val="24"/>
          <w:lang w:val="ru-RU"/>
        </w:rPr>
        <w:t xml:space="preserve">Настоящий стандарт не применяется к организациям, деятельность которых считается недопустимой в соответствии с </w:t>
      </w:r>
      <w:r w:rsidR="00897203">
        <w:rPr>
          <w:rFonts w:ascii="Times New Roman" w:hAnsi="Times New Roman" w:cs="Times New Roman"/>
          <w:sz w:val="24"/>
          <w:szCs w:val="24"/>
          <w:lang w:val="ru-RU"/>
        </w:rPr>
        <w:t xml:space="preserve">нормами </w:t>
      </w:r>
      <w:r w:rsidR="007C5ACC">
        <w:rPr>
          <w:rFonts w:ascii="Times New Roman" w:hAnsi="Times New Roman" w:cs="Times New Roman"/>
          <w:sz w:val="24"/>
          <w:szCs w:val="24"/>
          <w:lang w:val="ru-RU"/>
        </w:rPr>
        <w:t>Ислама</w:t>
      </w:r>
      <w:r w:rsidR="00711EAD">
        <w:rPr>
          <w:rFonts w:ascii="Times New Roman" w:hAnsi="Times New Roman" w:cs="Times New Roman"/>
          <w:sz w:val="24"/>
          <w:szCs w:val="24"/>
          <w:lang w:val="ru-RU"/>
        </w:rPr>
        <w:t>, включая,</w:t>
      </w:r>
      <w:r w:rsidR="00711EAD" w:rsidRPr="00711EAD">
        <w:rPr>
          <w:rFonts w:ascii="Times New Roman" w:hAnsi="Times New Roman" w:cs="Times New Roman"/>
          <w:sz w:val="24"/>
          <w:szCs w:val="24"/>
          <w:lang w:val="ru-RU"/>
        </w:rPr>
        <w:t xml:space="preserve"> </w:t>
      </w:r>
      <w:proofErr w:type="gramStart"/>
      <w:r w:rsidR="00711EAD" w:rsidRPr="00711EAD">
        <w:rPr>
          <w:rFonts w:ascii="Times New Roman" w:hAnsi="Times New Roman" w:cs="Times New Roman"/>
          <w:sz w:val="24"/>
          <w:szCs w:val="24"/>
          <w:lang w:val="ru-RU"/>
        </w:rPr>
        <w:t>но</w:t>
      </w:r>
      <w:proofErr w:type="gramEnd"/>
      <w:r w:rsidR="00711EAD" w:rsidRPr="00711EAD">
        <w:rPr>
          <w:rFonts w:ascii="Times New Roman" w:hAnsi="Times New Roman" w:cs="Times New Roman"/>
          <w:sz w:val="24"/>
          <w:szCs w:val="24"/>
          <w:lang w:val="ru-RU"/>
        </w:rPr>
        <w:t xml:space="preserve"> не ограничиваясь этим;</w:t>
      </w:r>
    </w:p>
    <w:p w:rsidR="00711EAD" w:rsidRPr="00711EAD" w:rsidRDefault="00507C64" w:rsidP="00507C64">
      <w:pPr>
        <w:pStyle w:val="af"/>
        <w:ind w:right="1" w:firstLine="709"/>
        <w:jc w:val="both"/>
        <w:rPr>
          <w:rFonts w:ascii="Times New Roman" w:hAnsi="Times New Roman" w:cs="Times New Roman"/>
          <w:sz w:val="24"/>
          <w:szCs w:val="24"/>
          <w:lang w:val="ru-RU"/>
        </w:rPr>
      </w:pPr>
      <w:r w:rsidRPr="00711EAD">
        <w:rPr>
          <w:rFonts w:ascii="Times New Roman" w:hAnsi="Times New Roman" w:cs="Times New Roman"/>
          <w:sz w:val="24"/>
          <w:szCs w:val="24"/>
          <w:lang w:val="ru-RU"/>
        </w:rPr>
        <w:t xml:space="preserve">a) </w:t>
      </w:r>
      <w:r w:rsidR="00711EAD" w:rsidRPr="00711EAD">
        <w:rPr>
          <w:rFonts w:ascii="Times New Roman" w:hAnsi="Times New Roman" w:cs="Times New Roman"/>
          <w:sz w:val="24"/>
          <w:szCs w:val="24"/>
          <w:lang w:val="ru-RU"/>
        </w:rPr>
        <w:t xml:space="preserve">Производство или продажа не </w:t>
      </w:r>
      <w:proofErr w:type="spellStart"/>
      <w:r w:rsidR="00711EAD" w:rsidRPr="00711EAD">
        <w:rPr>
          <w:rFonts w:ascii="Times New Roman" w:hAnsi="Times New Roman" w:cs="Times New Roman"/>
          <w:sz w:val="24"/>
          <w:szCs w:val="24"/>
          <w:lang w:val="ru-RU"/>
        </w:rPr>
        <w:t>хал</w:t>
      </w:r>
      <w:r w:rsidR="00711EAD">
        <w:rPr>
          <w:rFonts w:ascii="Times New Roman" w:hAnsi="Times New Roman" w:cs="Times New Roman"/>
          <w:sz w:val="24"/>
          <w:szCs w:val="24"/>
          <w:lang w:val="ru-RU"/>
        </w:rPr>
        <w:t>а</w:t>
      </w:r>
      <w:r w:rsidR="00711EAD" w:rsidRPr="00711EAD">
        <w:rPr>
          <w:rFonts w:ascii="Times New Roman" w:hAnsi="Times New Roman" w:cs="Times New Roman"/>
          <w:sz w:val="24"/>
          <w:szCs w:val="24"/>
          <w:lang w:val="ru-RU"/>
        </w:rPr>
        <w:t>льных</w:t>
      </w:r>
      <w:proofErr w:type="spellEnd"/>
      <w:r w:rsidR="00711EAD" w:rsidRPr="00711EAD">
        <w:rPr>
          <w:rFonts w:ascii="Times New Roman" w:hAnsi="Times New Roman" w:cs="Times New Roman"/>
          <w:sz w:val="24"/>
          <w:szCs w:val="24"/>
          <w:lang w:val="ru-RU"/>
        </w:rPr>
        <w:t xml:space="preserve"> продуктов или сопутствующих товаров, например продажа вина/ спиртных напитков и свинины;</w:t>
      </w:r>
    </w:p>
    <w:p w:rsidR="00507C64" w:rsidRPr="00E1084D" w:rsidRDefault="00507C64" w:rsidP="00507C64">
      <w:pPr>
        <w:pStyle w:val="af"/>
        <w:ind w:right="1" w:firstLine="709"/>
        <w:jc w:val="both"/>
        <w:rPr>
          <w:rFonts w:ascii="Times New Roman" w:hAnsi="Times New Roman" w:cs="Times New Roman"/>
          <w:sz w:val="24"/>
          <w:szCs w:val="24"/>
          <w:lang w:val="ru-RU"/>
        </w:rPr>
      </w:pPr>
      <w:r w:rsidRPr="00E1084D">
        <w:rPr>
          <w:rFonts w:ascii="Times New Roman" w:hAnsi="Times New Roman" w:cs="Times New Roman"/>
          <w:sz w:val="24"/>
          <w:szCs w:val="24"/>
          <w:lang w:val="ru-RU"/>
        </w:rPr>
        <w:t>b) Финансовые услуги, основанные исключительно на ростовщичестве (процентах);</w:t>
      </w:r>
    </w:p>
    <w:p w:rsidR="00507C64" w:rsidRPr="00E1084D" w:rsidRDefault="00507C64" w:rsidP="00507C64">
      <w:pPr>
        <w:pStyle w:val="af"/>
        <w:ind w:right="1" w:firstLine="709"/>
        <w:jc w:val="both"/>
        <w:rPr>
          <w:rFonts w:ascii="Times New Roman" w:hAnsi="Times New Roman" w:cs="Times New Roman"/>
          <w:sz w:val="24"/>
          <w:szCs w:val="24"/>
          <w:lang w:val="ru-RU"/>
        </w:rPr>
      </w:pPr>
      <w:r w:rsidRPr="00E1084D">
        <w:rPr>
          <w:rFonts w:ascii="Times New Roman" w:hAnsi="Times New Roman" w:cs="Times New Roman"/>
          <w:sz w:val="24"/>
          <w:szCs w:val="24"/>
          <w:lang w:val="ru-RU"/>
        </w:rPr>
        <w:t>c) Азартные игры и ставки;</w:t>
      </w:r>
    </w:p>
    <w:p w:rsidR="00507C64" w:rsidRPr="00E1084D" w:rsidRDefault="00507C64" w:rsidP="00507C64">
      <w:pPr>
        <w:pStyle w:val="af"/>
        <w:ind w:right="1" w:firstLine="709"/>
        <w:jc w:val="both"/>
        <w:rPr>
          <w:rFonts w:ascii="Times New Roman" w:hAnsi="Times New Roman" w:cs="Times New Roman"/>
          <w:sz w:val="24"/>
          <w:szCs w:val="24"/>
          <w:lang w:val="ru-RU"/>
        </w:rPr>
      </w:pPr>
      <w:r w:rsidRPr="00E1084D">
        <w:rPr>
          <w:rFonts w:ascii="Times New Roman" w:hAnsi="Times New Roman" w:cs="Times New Roman"/>
          <w:sz w:val="24"/>
          <w:szCs w:val="24"/>
          <w:lang w:val="ru-RU"/>
        </w:rPr>
        <w:t xml:space="preserve">d) Финансовые и страховые организации, не работающие по </w:t>
      </w:r>
      <w:r w:rsidR="00897203">
        <w:rPr>
          <w:rFonts w:ascii="Times New Roman" w:hAnsi="Times New Roman" w:cs="Times New Roman"/>
          <w:sz w:val="24"/>
          <w:szCs w:val="24"/>
          <w:lang w:val="ru-RU"/>
        </w:rPr>
        <w:t xml:space="preserve">нормам </w:t>
      </w:r>
      <w:r w:rsidR="007C5ACC">
        <w:rPr>
          <w:rFonts w:ascii="Times New Roman" w:hAnsi="Times New Roman" w:cs="Times New Roman"/>
          <w:sz w:val="24"/>
          <w:szCs w:val="24"/>
          <w:lang w:val="ru-RU"/>
        </w:rPr>
        <w:t>Ислама</w:t>
      </w:r>
      <w:r w:rsidRPr="00E1084D">
        <w:rPr>
          <w:rFonts w:ascii="Times New Roman" w:hAnsi="Times New Roman" w:cs="Times New Roman"/>
          <w:sz w:val="24"/>
          <w:szCs w:val="24"/>
          <w:lang w:val="ru-RU"/>
        </w:rPr>
        <w:t>;</w:t>
      </w:r>
    </w:p>
    <w:p w:rsidR="00507C64" w:rsidRPr="00E1084D" w:rsidRDefault="00507C64" w:rsidP="00507C64">
      <w:pPr>
        <w:pStyle w:val="af"/>
        <w:ind w:right="1" w:firstLine="709"/>
        <w:jc w:val="both"/>
        <w:rPr>
          <w:rFonts w:ascii="Times New Roman" w:hAnsi="Times New Roman" w:cs="Times New Roman"/>
          <w:sz w:val="24"/>
          <w:szCs w:val="24"/>
          <w:lang w:val="ru-RU"/>
        </w:rPr>
      </w:pPr>
      <w:r w:rsidRPr="00E1084D">
        <w:rPr>
          <w:rFonts w:ascii="Times New Roman" w:hAnsi="Times New Roman" w:cs="Times New Roman"/>
          <w:sz w:val="24"/>
          <w:szCs w:val="24"/>
          <w:lang w:val="ru-RU"/>
        </w:rPr>
        <w:t>e) Порнография;</w:t>
      </w:r>
    </w:p>
    <w:p w:rsidR="00507C64" w:rsidRPr="00E1084D" w:rsidRDefault="00507C64" w:rsidP="00507C64">
      <w:pPr>
        <w:pStyle w:val="af"/>
        <w:ind w:right="1" w:firstLine="709"/>
        <w:jc w:val="both"/>
        <w:rPr>
          <w:rFonts w:ascii="Times New Roman" w:hAnsi="Times New Roman" w:cs="Times New Roman"/>
          <w:sz w:val="24"/>
          <w:szCs w:val="24"/>
          <w:lang w:val="ru-RU"/>
        </w:rPr>
      </w:pPr>
      <w:r w:rsidRPr="00E1084D">
        <w:rPr>
          <w:rFonts w:ascii="Times New Roman" w:hAnsi="Times New Roman" w:cs="Times New Roman"/>
          <w:sz w:val="24"/>
          <w:szCs w:val="24"/>
          <w:lang w:val="ru-RU"/>
        </w:rPr>
        <w:t xml:space="preserve">f) Развлекательные мероприятия, запрещенные </w:t>
      </w:r>
      <w:r w:rsidR="00897203">
        <w:rPr>
          <w:rFonts w:ascii="Times New Roman" w:hAnsi="Times New Roman" w:cs="Times New Roman"/>
          <w:sz w:val="24"/>
          <w:szCs w:val="24"/>
          <w:lang w:val="ru-RU"/>
        </w:rPr>
        <w:t xml:space="preserve">нормами </w:t>
      </w:r>
      <w:r w:rsidR="007C5ACC">
        <w:rPr>
          <w:rFonts w:ascii="Times New Roman" w:hAnsi="Times New Roman" w:cs="Times New Roman"/>
          <w:sz w:val="24"/>
          <w:szCs w:val="24"/>
          <w:lang w:val="ru-RU"/>
        </w:rPr>
        <w:t>Ислама</w:t>
      </w:r>
      <w:r w:rsidRPr="00E1084D">
        <w:rPr>
          <w:rFonts w:ascii="Times New Roman" w:hAnsi="Times New Roman" w:cs="Times New Roman"/>
          <w:sz w:val="24"/>
          <w:szCs w:val="24"/>
          <w:lang w:val="ru-RU"/>
        </w:rPr>
        <w:t>;</w:t>
      </w:r>
    </w:p>
    <w:p w:rsidR="00C46E07" w:rsidRPr="00E1084D" w:rsidRDefault="00507C64" w:rsidP="00E1084D">
      <w:pPr>
        <w:pStyle w:val="af"/>
        <w:ind w:right="1" w:firstLine="709"/>
        <w:jc w:val="both"/>
        <w:rPr>
          <w:rStyle w:val="FontStyle47"/>
          <w:rFonts w:ascii="Times New Roman" w:hAnsi="Times New Roman" w:cs="Times New Roman"/>
          <w:b w:val="0"/>
          <w:noProof/>
          <w:color w:val="auto"/>
          <w:sz w:val="24"/>
          <w:szCs w:val="24"/>
          <w:lang w:val="ru-RU"/>
        </w:rPr>
      </w:pPr>
      <w:r w:rsidRPr="00E1084D">
        <w:rPr>
          <w:rFonts w:ascii="Times New Roman" w:hAnsi="Times New Roman" w:cs="Times New Roman"/>
          <w:sz w:val="24"/>
          <w:szCs w:val="24"/>
          <w:lang w:val="ru-RU"/>
        </w:rPr>
        <w:t xml:space="preserve">g) </w:t>
      </w:r>
      <w:r w:rsidR="00E1084D" w:rsidRPr="00E1084D">
        <w:rPr>
          <w:rStyle w:val="FontStyle47"/>
          <w:rFonts w:ascii="Times New Roman" w:hAnsi="Times New Roman" w:cs="Times New Roman"/>
          <w:b w:val="0"/>
          <w:noProof/>
          <w:color w:val="auto"/>
          <w:sz w:val="24"/>
          <w:szCs w:val="24"/>
          <w:lang w:val="ru-RU"/>
        </w:rPr>
        <w:t xml:space="preserve">Биржевые брокеры или компании, торгующие ценными бумагами/акциями, не соответствующие </w:t>
      </w:r>
      <w:r w:rsidR="00897203">
        <w:rPr>
          <w:rStyle w:val="FontStyle47"/>
          <w:rFonts w:ascii="Times New Roman" w:hAnsi="Times New Roman" w:cs="Times New Roman"/>
          <w:b w:val="0"/>
          <w:noProof/>
          <w:color w:val="auto"/>
          <w:sz w:val="24"/>
          <w:szCs w:val="24"/>
          <w:lang w:val="ru-RU"/>
        </w:rPr>
        <w:t xml:space="preserve">нормам </w:t>
      </w:r>
      <w:r w:rsidR="007C5ACC">
        <w:rPr>
          <w:rStyle w:val="FontStyle47"/>
          <w:rFonts w:ascii="Times New Roman" w:hAnsi="Times New Roman" w:cs="Times New Roman"/>
          <w:b w:val="0"/>
          <w:noProof/>
          <w:color w:val="auto"/>
          <w:sz w:val="24"/>
          <w:szCs w:val="24"/>
          <w:lang w:val="ru-RU"/>
        </w:rPr>
        <w:t>Ислама</w:t>
      </w:r>
      <w:r w:rsidR="00E1084D" w:rsidRPr="00E1084D">
        <w:rPr>
          <w:rStyle w:val="FontStyle47"/>
          <w:rFonts w:ascii="Times New Roman" w:hAnsi="Times New Roman" w:cs="Times New Roman"/>
          <w:b w:val="0"/>
          <w:noProof/>
          <w:color w:val="auto"/>
          <w:sz w:val="24"/>
          <w:szCs w:val="24"/>
          <w:lang w:val="ru-RU"/>
        </w:rPr>
        <w:t>.</w:t>
      </w:r>
    </w:p>
    <w:p w:rsidR="00507C64" w:rsidRPr="00E1084D" w:rsidRDefault="00507C64" w:rsidP="00224656">
      <w:pPr>
        <w:pStyle w:val="Style25"/>
        <w:widowControl/>
        <w:ind w:firstLine="709"/>
        <w:jc w:val="both"/>
        <w:rPr>
          <w:rStyle w:val="FontStyle47"/>
          <w:rFonts w:ascii="Times New Roman" w:hAnsi="Times New Roman" w:cs="Times New Roman"/>
          <w:b w:val="0"/>
          <w:noProof/>
          <w:color w:val="auto"/>
          <w:sz w:val="24"/>
          <w:szCs w:val="24"/>
        </w:rPr>
      </w:pPr>
    </w:p>
    <w:p w:rsidR="00D31588" w:rsidRPr="00482E12" w:rsidRDefault="00D31588" w:rsidP="00224656">
      <w:pPr>
        <w:pStyle w:val="Style25"/>
        <w:widowControl/>
        <w:ind w:firstLine="709"/>
        <w:jc w:val="both"/>
        <w:rPr>
          <w:rStyle w:val="FontStyle47"/>
          <w:rFonts w:ascii="Times New Roman" w:hAnsi="Times New Roman" w:cs="Times New Roman"/>
          <w:color w:val="auto"/>
          <w:sz w:val="24"/>
          <w:szCs w:val="24"/>
        </w:rPr>
      </w:pPr>
      <w:r w:rsidRPr="00482E12">
        <w:rPr>
          <w:rStyle w:val="FontStyle47"/>
          <w:rFonts w:ascii="Times New Roman" w:hAnsi="Times New Roman" w:cs="Times New Roman"/>
          <w:noProof/>
          <w:color w:val="auto"/>
          <w:sz w:val="24"/>
          <w:szCs w:val="24"/>
        </w:rPr>
        <w:t xml:space="preserve">2 </w:t>
      </w:r>
      <w:r w:rsidR="000249C6" w:rsidRPr="00482E12">
        <w:rPr>
          <w:rStyle w:val="FontStyle47"/>
          <w:rFonts w:ascii="Times New Roman" w:hAnsi="Times New Roman" w:cs="Times New Roman"/>
          <w:color w:val="auto"/>
          <w:sz w:val="24"/>
          <w:szCs w:val="24"/>
        </w:rPr>
        <w:t>Нормативные ссылки</w:t>
      </w:r>
      <w:r w:rsidR="00551251" w:rsidRPr="00482E12">
        <w:rPr>
          <w:rStyle w:val="FontStyle47"/>
          <w:rFonts w:ascii="Times New Roman" w:hAnsi="Times New Roman" w:cs="Times New Roman"/>
          <w:color w:val="auto"/>
          <w:sz w:val="24"/>
          <w:szCs w:val="24"/>
        </w:rPr>
        <w:t xml:space="preserve"> </w:t>
      </w:r>
    </w:p>
    <w:p w:rsidR="00A133A5" w:rsidRDefault="00A133A5" w:rsidP="00224656">
      <w:pPr>
        <w:pStyle w:val="Style19"/>
        <w:widowControl/>
        <w:ind w:firstLine="709"/>
        <w:jc w:val="both"/>
        <w:rPr>
          <w:rStyle w:val="FontStyle51"/>
          <w:rFonts w:ascii="Times New Roman" w:hAnsi="Times New Roman" w:cs="Times New Roman"/>
          <w:color w:val="auto"/>
          <w:sz w:val="24"/>
          <w:szCs w:val="24"/>
          <w:lang w:eastAsia="en-US"/>
        </w:rPr>
      </w:pPr>
    </w:p>
    <w:p w:rsidR="00C46E07"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Pr>
          <w:rStyle w:val="FontStyle51"/>
          <w:rFonts w:ascii="Times New Roman" w:hAnsi="Times New Roman" w:cs="Times New Roman"/>
          <w:color w:val="auto"/>
          <w:sz w:val="24"/>
          <w:szCs w:val="24"/>
          <w:lang w:eastAsia="en-US"/>
        </w:rPr>
        <w:t xml:space="preserve">Для </w:t>
      </w:r>
      <w:r w:rsidRPr="00863781">
        <w:rPr>
          <w:rStyle w:val="FontStyle51"/>
          <w:rFonts w:ascii="Times New Roman" w:hAnsi="Times New Roman" w:cs="Times New Roman"/>
          <w:color w:val="auto"/>
          <w:sz w:val="24"/>
          <w:szCs w:val="24"/>
          <w:lang w:eastAsia="en-US"/>
        </w:rPr>
        <w:t>примен</w:t>
      </w:r>
      <w:r>
        <w:rPr>
          <w:rStyle w:val="FontStyle51"/>
          <w:rFonts w:ascii="Times New Roman" w:hAnsi="Times New Roman" w:cs="Times New Roman"/>
          <w:color w:val="auto"/>
          <w:sz w:val="24"/>
          <w:szCs w:val="24"/>
          <w:lang w:eastAsia="en-US"/>
        </w:rPr>
        <w:t xml:space="preserve">ения </w:t>
      </w:r>
      <w:r w:rsidRPr="00863781">
        <w:rPr>
          <w:rStyle w:val="FontStyle51"/>
          <w:rFonts w:ascii="Times New Roman" w:hAnsi="Times New Roman" w:cs="Times New Roman"/>
          <w:color w:val="auto"/>
          <w:sz w:val="24"/>
          <w:szCs w:val="24"/>
          <w:lang w:eastAsia="en-US"/>
        </w:rPr>
        <w:t>нас</w:t>
      </w:r>
      <w:r>
        <w:rPr>
          <w:rStyle w:val="FontStyle51"/>
          <w:rFonts w:ascii="Times New Roman" w:hAnsi="Times New Roman" w:cs="Times New Roman"/>
          <w:color w:val="auto"/>
          <w:sz w:val="24"/>
          <w:szCs w:val="24"/>
          <w:lang w:eastAsia="en-US"/>
        </w:rPr>
        <w:t>тоящего стандарта необходимы следующие ссылочные документы по стандартизации.</w:t>
      </w:r>
      <w:r w:rsidRPr="00863781">
        <w:rPr>
          <w:rStyle w:val="FontStyle51"/>
          <w:rFonts w:ascii="Times New Roman" w:hAnsi="Times New Roman" w:cs="Times New Roman"/>
          <w:color w:val="auto"/>
          <w:sz w:val="24"/>
          <w:szCs w:val="24"/>
          <w:lang w:eastAsia="en-US"/>
        </w:rPr>
        <w:t xml:space="preserve"> Для</w:t>
      </w:r>
      <w:r>
        <w:rPr>
          <w:rStyle w:val="FontStyle51"/>
          <w:rFonts w:ascii="Times New Roman" w:hAnsi="Times New Roman" w:cs="Times New Roman"/>
          <w:color w:val="auto"/>
          <w:sz w:val="24"/>
          <w:szCs w:val="24"/>
          <w:lang w:eastAsia="en-US"/>
        </w:rPr>
        <w:t xml:space="preserve"> датированных ссылок применяют только указанное </w:t>
      </w:r>
      <w:r>
        <w:rPr>
          <w:rStyle w:val="FontStyle51"/>
          <w:rFonts w:ascii="Times New Roman" w:hAnsi="Times New Roman" w:cs="Times New Roman"/>
          <w:color w:val="auto"/>
          <w:sz w:val="24"/>
          <w:szCs w:val="24"/>
          <w:lang w:eastAsia="en-US"/>
        </w:rPr>
        <w:lastRenderedPageBreak/>
        <w:t xml:space="preserve">издание ссылочного документа по стандартизации, для недатированных </w:t>
      </w:r>
      <w:r w:rsidRPr="00863781">
        <w:rPr>
          <w:rStyle w:val="FontStyle51"/>
          <w:rFonts w:ascii="Times New Roman" w:hAnsi="Times New Roman" w:cs="Times New Roman"/>
          <w:color w:val="auto"/>
          <w:sz w:val="24"/>
          <w:szCs w:val="24"/>
          <w:lang w:eastAsia="en-US"/>
        </w:rPr>
        <w:t>ссылок применяют последнее издание ссылочного документа по стандартизации (включая все его изменения):</w:t>
      </w:r>
    </w:p>
    <w:p w:rsidR="009712AC" w:rsidRP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E1084D">
        <w:rPr>
          <w:rStyle w:val="FontStyle51"/>
          <w:rFonts w:ascii="Times New Roman" w:hAnsi="Times New Roman" w:cs="Times New Roman"/>
          <w:color w:val="auto"/>
          <w:sz w:val="24"/>
          <w:szCs w:val="24"/>
          <w:lang w:val="en-US" w:eastAsia="en-US"/>
        </w:rPr>
        <w:t>ISO 9000:2015, Quality management systems - Requirements (</w:t>
      </w:r>
      <w:proofErr w:type="spellStart"/>
      <w:r w:rsidRPr="00E1084D">
        <w:rPr>
          <w:rStyle w:val="FontStyle51"/>
          <w:rFonts w:ascii="Times New Roman" w:hAnsi="Times New Roman" w:cs="Times New Roman"/>
          <w:color w:val="auto"/>
          <w:sz w:val="24"/>
          <w:szCs w:val="24"/>
          <w:lang w:val="en-US" w:eastAsia="en-US"/>
        </w:rPr>
        <w:t>Системы</w:t>
      </w:r>
      <w:proofErr w:type="spellEnd"/>
      <w:r w:rsidRPr="00E1084D">
        <w:rPr>
          <w:rStyle w:val="FontStyle51"/>
          <w:rFonts w:ascii="Times New Roman" w:hAnsi="Times New Roman" w:cs="Times New Roman"/>
          <w:color w:val="auto"/>
          <w:sz w:val="24"/>
          <w:szCs w:val="24"/>
          <w:lang w:val="en-US" w:eastAsia="en-US"/>
        </w:rPr>
        <w:t xml:space="preserve"> </w:t>
      </w:r>
      <w:r w:rsidRPr="00E1084D">
        <w:rPr>
          <w:rStyle w:val="FontStyle51"/>
          <w:rFonts w:ascii="Times New Roman" w:hAnsi="Times New Roman" w:cs="Times New Roman"/>
          <w:color w:val="auto"/>
          <w:sz w:val="24"/>
          <w:szCs w:val="24"/>
          <w:lang w:eastAsia="en-US"/>
        </w:rPr>
        <w:t>менеджмента</w:t>
      </w:r>
      <w:r w:rsidRPr="00E1084D">
        <w:rPr>
          <w:rStyle w:val="FontStyle51"/>
          <w:rFonts w:ascii="Times New Roman" w:hAnsi="Times New Roman" w:cs="Times New Roman"/>
          <w:color w:val="auto"/>
          <w:sz w:val="24"/>
          <w:szCs w:val="24"/>
          <w:lang w:val="en-US" w:eastAsia="en-US"/>
        </w:rPr>
        <w:t xml:space="preserve"> </w:t>
      </w:r>
      <w:r w:rsidRPr="00E1084D">
        <w:rPr>
          <w:rStyle w:val="FontStyle51"/>
          <w:rFonts w:ascii="Times New Roman" w:hAnsi="Times New Roman" w:cs="Times New Roman"/>
          <w:color w:val="auto"/>
          <w:sz w:val="24"/>
          <w:szCs w:val="24"/>
          <w:lang w:eastAsia="en-US"/>
        </w:rPr>
        <w:t>качества</w:t>
      </w:r>
      <w:r w:rsidRPr="00E1084D">
        <w:rPr>
          <w:rStyle w:val="FontStyle51"/>
          <w:rFonts w:ascii="Times New Roman" w:hAnsi="Times New Roman" w:cs="Times New Roman"/>
          <w:color w:val="auto"/>
          <w:sz w:val="24"/>
          <w:szCs w:val="24"/>
          <w:lang w:val="en-US" w:eastAsia="en-US"/>
        </w:rPr>
        <w:t>.</w:t>
      </w:r>
      <w:proofErr w:type="gramEnd"/>
      <w:r w:rsidRPr="00E1084D">
        <w:rPr>
          <w:rStyle w:val="FontStyle51"/>
          <w:rFonts w:ascii="Times New Roman" w:hAnsi="Times New Roman" w:cs="Times New Roman"/>
          <w:color w:val="auto"/>
          <w:sz w:val="24"/>
          <w:szCs w:val="24"/>
          <w:lang w:val="en-US" w:eastAsia="en-US"/>
        </w:rPr>
        <w:t xml:space="preserve"> </w:t>
      </w:r>
      <w:proofErr w:type="gramStart"/>
      <w:r w:rsidR="00897203">
        <w:rPr>
          <w:rStyle w:val="FontStyle51"/>
          <w:rFonts w:ascii="Times New Roman" w:hAnsi="Times New Roman" w:cs="Times New Roman"/>
          <w:color w:val="auto"/>
          <w:sz w:val="24"/>
          <w:szCs w:val="24"/>
          <w:lang w:eastAsia="en-US"/>
        </w:rPr>
        <w:t>Основные положения и словарь)</w:t>
      </w:r>
      <w:proofErr w:type="gramEnd"/>
    </w:p>
    <w:p w:rsidR="00863781" w:rsidRPr="00863781"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
    <w:p w:rsidR="00863781" w:rsidRDefault="00863781" w:rsidP="00224656">
      <w:pPr>
        <w:pStyle w:val="Style19"/>
        <w:widowControl/>
        <w:ind w:firstLine="709"/>
        <w:jc w:val="both"/>
        <w:rPr>
          <w:rStyle w:val="FontStyle51"/>
          <w:rFonts w:ascii="Times New Roman" w:hAnsi="Times New Roman" w:cs="Times New Roman"/>
          <w:b/>
          <w:color w:val="auto"/>
          <w:sz w:val="24"/>
          <w:szCs w:val="24"/>
          <w:lang w:eastAsia="en-US"/>
        </w:rPr>
      </w:pPr>
      <w:r w:rsidRPr="00E279D9">
        <w:rPr>
          <w:rStyle w:val="FontStyle51"/>
          <w:rFonts w:ascii="Times New Roman" w:hAnsi="Times New Roman" w:cs="Times New Roman"/>
          <w:b/>
          <w:color w:val="auto"/>
          <w:sz w:val="24"/>
          <w:szCs w:val="24"/>
          <w:lang w:eastAsia="en-US"/>
        </w:rPr>
        <w:t xml:space="preserve">3 </w:t>
      </w:r>
      <w:r w:rsidR="00E279D9" w:rsidRPr="00E279D9">
        <w:rPr>
          <w:rStyle w:val="FontStyle51"/>
          <w:rFonts w:ascii="Times New Roman" w:hAnsi="Times New Roman" w:cs="Times New Roman"/>
          <w:b/>
          <w:color w:val="auto"/>
          <w:sz w:val="24"/>
          <w:szCs w:val="24"/>
          <w:lang w:eastAsia="en-US"/>
        </w:rPr>
        <w:t>Термины и определения</w:t>
      </w:r>
    </w:p>
    <w:p w:rsidR="00E279D9" w:rsidRDefault="00E279D9" w:rsidP="00224656">
      <w:pPr>
        <w:pStyle w:val="Style19"/>
        <w:widowControl/>
        <w:ind w:firstLine="709"/>
        <w:jc w:val="both"/>
        <w:rPr>
          <w:rStyle w:val="FontStyle51"/>
          <w:rFonts w:ascii="Times New Roman" w:hAnsi="Times New Roman" w:cs="Times New Roman"/>
          <w:b/>
          <w:color w:val="auto"/>
          <w:sz w:val="24"/>
          <w:szCs w:val="24"/>
          <w:lang w:eastAsia="en-US"/>
        </w:rPr>
      </w:pPr>
    </w:p>
    <w:p w:rsidR="00E279D9" w:rsidRPr="00E279D9" w:rsidRDefault="00E279D9" w:rsidP="00224656">
      <w:pPr>
        <w:pStyle w:val="Style19"/>
        <w:widowControl/>
        <w:ind w:firstLine="709"/>
        <w:jc w:val="both"/>
        <w:rPr>
          <w:rStyle w:val="FontStyle51"/>
          <w:rFonts w:ascii="Times New Roman" w:hAnsi="Times New Roman" w:cs="Times New Roman"/>
          <w:color w:val="auto"/>
          <w:sz w:val="24"/>
          <w:szCs w:val="24"/>
          <w:lang w:eastAsia="en-US"/>
        </w:rPr>
      </w:pPr>
      <w:r w:rsidRPr="00E279D9">
        <w:rPr>
          <w:rStyle w:val="FontStyle51"/>
          <w:rFonts w:ascii="Times New Roman" w:hAnsi="Times New Roman" w:cs="Times New Roman"/>
          <w:color w:val="auto"/>
          <w:sz w:val="24"/>
          <w:szCs w:val="24"/>
          <w:lang w:eastAsia="en-US"/>
        </w:rPr>
        <w:t xml:space="preserve">В настоящем стандарте используются термины и определения по </w:t>
      </w:r>
      <w:r w:rsidR="00E1084D" w:rsidRPr="00E1084D">
        <w:rPr>
          <w:rStyle w:val="FontStyle51"/>
          <w:rFonts w:ascii="Times New Roman" w:hAnsi="Times New Roman" w:cs="Times New Roman"/>
          <w:color w:val="auto"/>
          <w:sz w:val="24"/>
          <w:szCs w:val="24"/>
          <w:lang w:eastAsia="en-US"/>
        </w:rPr>
        <w:t>ISO 9000</w:t>
      </w:r>
      <w:r w:rsidRPr="00E279D9">
        <w:rPr>
          <w:rStyle w:val="FontStyle51"/>
          <w:rFonts w:ascii="Times New Roman" w:hAnsi="Times New Roman" w:cs="Times New Roman"/>
          <w:color w:val="auto"/>
          <w:sz w:val="24"/>
          <w:szCs w:val="24"/>
          <w:lang w:eastAsia="en-US"/>
        </w:rPr>
        <w:t>,</w:t>
      </w:r>
      <w:r>
        <w:rPr>
          <w:rStyle w:val="FontStyle51"/>
          <w:rFonts w:ascii="Times New Roman" w:hAnsi="Times New Roman" w:cs="Times New Roman"/>
          <w:color w:val="auto"/>
          <w:sz w:val="24"/>
          <w:szCs w:val="24"/>
          <w:lang w:eastAsia="en-US"/>
        </w:rPr>
        <w:t xml:space="preserve"> </w:t>
      </w:r>
      <w:r w:rsidRPr="00E279D9">
        <w:rPr>
          <w:rStyle w:val="FontStyle51"/>
          <w:rFonts w:ascii="Times New Roman" w:hAnsi="Times New Roman" w:cs="Times New Roman"/>
          <w:color w:val="auto"/>
          <w:sz w:val="24"/>
          <w:szCs w:val="24"/>
          <w:lang w:eastAsia="en-US"/>
        </w:rPr>
        <w:t>а так же следующие термины с соответствующими определениями:</w:t>
      </w:r>
    </w:p>
    <w:p w:rsid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 xml:space="preserve">3.1 </w:t>
      </w:r>
      <w:proofErr w:type="spellStart"/>
      <w:r w:rsidRPr="00E1084D">
        <w:rPr>
          <w:rStyle w:val="FontStyle51"/>
          <w:rFonts w:ascii="Times New Roman" w:hAnsi="Times New Roman" w:cs="Times New Roman"/>
          <w:b/>
          <w:color w:val="auto"/>
          <w:sz w:val="24"/>
          <w:szCs w:val="24"/>
          <w:lang w:eastAsia="en-US"/>
        </w:rPr>
        <w:t>Халал</w:t>
      </w:r>
      <w:proofErr w:type="spellEnd"/>
      <w:r w:rsidRPr="00E1084D">
        <w:rPr>
          <w:rStyle w:val="FontStyle51"/>
          <w:rFonts w:ascii="Times New Roman" w:hAnsi="Times New Roman" w:cs="Times New Roman"/>
          <w:b/>
          <w:color w:val="auto"/>
          <w:sz w:val="24"/>
          <w:szCs w:val="24"/>
          <w:lang w:eastAsia="en-US"/>
        </w:rPr>
        <w:t xml:space="preserve"> </w:t>
      </w:r>
      <w:r w:rsidRPr="00E1084D">
        <w:rPr>
          <w:rStyle w:val="FontStyle51"/>
          <w:rFonts w:ascii="Times New Roman" w:hAnsi="Times New Roman" w:cs="Times New Roman"/>
          <w:color w:val="auto"/>
          <w:sz w:val="24"/>
          <w:szCs w:val="24"/>
          <w:lang w:eastAsia="en-US"/>
        </w:rPr>
        <w:t>(</w:t>
      </w:r>
      <w:proofErr w:type="spellStart"/>
      <w:r w:rsidRPr="00E1084D">
        <w:rPr>
          <w:rStyle w:val="FontStyle51"/>
          <w:rFonts w:ascii="Times New Roman" w:hAnsi="Times New Roman" w:cs="Times New Roman"/>
          <w:color w:val="auto"/>
          <w:sz w:val="24"/>
          <w:szCs w:val="24"/>
          <w:lang w:eastAsia="en-US"/>
        </w:rPr>
        <w:t>halal</w:t>
      </w:r>
      <w:proofErr w:type="spellEnd"/>
      <w:r w:rsidRPr="00E1084D">
        <w:rPr>
          <w:rStyle w:val="FontStyle51"/>
          <w:rFonts w:ascii="Times New Roman" w:hAnsi="Times New Roman" w:cs="Times New Roman"/>
          <w:color w:val="auto"/>
          <w:sz w:val="24"/>
          <w:szCs w:val="24"/>
          <w:lang w:eastAsia="en-US"/>
        </w:rPr>
        <w:t>):</w:t>
      </w:r>
      <w:r>
        <w:rPr>
          <w:rStyle w:val="FontStyle51"/>
          <w:rFonts w:ascii="Times New Roman" w:hAnsi="Times New Roman" w:cs="Times New Roman"/>
          <w:color w:val="auto"/>
          <w:sz w:val="24"/>
          <w:szCs w:val="24"/>
          <w:lang w:eastAsia="en-US"/>
        </w:rPr>
        <w:t xml:space="preserve"> В</w:t>
      </w:r>
      <w:r w:rsidRPr="00E1084D">
        <w:rPr>
          <w:rStyle w:val="FontStyle51"/>
          <w:rFonts w:ascii="Times New Roman" w:hAnsi="Times New Roman" w:cs="Times New Roman"/>
          <w:color w:val="auto"/>
          <w:sz w:val="24"/>
          <w:szCs w:val="24"/>
          <w:lang w:eastAsia="en-US"/>
        </w:rPr>
        <w:t xml:space="preserve">ещи и действия, разрешенные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Pr>
          <w:rStyle w:val="FontStyle51"/>
          <w:rFonts w:ascii="Times New Roman" w:hAnsi="Times New Roman" w:cs="Times New Roman"/>
          <w:color w:val="auto"/>
          <w:sz w:val="24"/>
          <w:szCs w:val="24"/>
          <w:lang w:eastAsia="en-US"/>
        </w:rPr>
        <w:t>.</w:t>
      </w:r>
    </w:p>
    <w:p w:rsidR="00E1084D" w:rsidRP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3.2</w:t>
      </w:r>
      <w:r>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b/>
          <w:color w:val="auto"/>
          <w:sz w:val="24"/>
          <w:szCs w:val="24"/>
          <w:lang w:eastAsia="en-US"/>
        </w:rPr>
        <w:t xml:space="preserve">Не </w:t>
      </w:r>
      <w:proofErr w:type="spellStart"/>
      <w:r w:rsidR="00E9221A" w:rsidRPr="00E1084D">
        <w:rPr>
          <w:rStyle w:val="FontStyle51"/>
          <w:rFonts w:ascii="Times New Roman" w:hAnsi="Times New Roman" w:cs="Times New Roman"/>
          <w:b/>
          <w:color w:val="auto"/>
          <w:sz w:val="24"/>
          <w:szCs w:val="24"/>
          <w:lang w:eastAsia="en-US"/>
        </w:rPr>
        <w:t>Х</w:t>
      </w:r>
      <w:r w:rsidRPr="00E1084D">
        <w:rPr>
          <w:rStyle w:val="FontStyle51"/>
          <w:rFonts w:ascii="Times New Roman" w:hAnsi="Times New Roman" w:cs="Times New Roman"/>
          <w:b/>
          <w:color w:val="auto"/>
          <w:sz w:val="24"/>
          <w:szCs w:val="24"/>
          <w:lang w:eastAsia="en-US"/>
        </w:rPr>
        <w:t>алал</w:t>
      </w:r>
      <w:proofErr w:type="spellEnd"/>
      <w:r w:rsidRPr="00E1084D">
        <w:rPr>
          <w:rStyle w:val="FontStyle51"/>
          <w:rFonts w:ascii="Times New Roman" w:hAnsi="Times New Roman" w:cs="Times New Roman"/>
          <w:b/>
          <w:color w:val="auto"/>
          <w:sz w:val="24"/>
          <w:szCs w:val="24"/>
          <w:lang w:eastAsia="en-US"/>
        </w:rPr>
        <w:t xml:space="preserve"> </w:t>
      </w:r>
      <w:r w:rsidRPr="00E1084D">
        <w:rPr>
          <w:rStyle w:val="FontStyle51"/>
          <w:rFonts w:ascii="Times New Roman" w:hAnsi="Times New Roman" w:cs="Times New Roman"/>
          <w:color w:val="auto"/>
          <w:sz w:val="24"/>
          <w:szCs w:val="24"/>
          <w:lang w:eastAsia="en-US"/>
        </w:rPr>
        <w:t>(</w:t>
      </w:r>
      <w:proofErr w:type="spellStart"/>
      <w:r w:rsidRPr="00E1084D">
        <w:rPr>
          <w:rStyle w:val="FontStyle51"/>
          <w:rFonts w:ascii="Times New Roman" w:hAnsi="Times New Roman" w:cs="Times New Roman"/>
          <w:color w:val="auto"/>
          <w:sz w:val="24"/>
          <w:szCs w:val="24"/>
          <w:lang w:eastAsia="en-US"/>
        </w:rPr>
        <w:t>non-halal</w:t>
      </w:r>
      <w:proofErr w:type="spellEnd"/>
      <w:r w:rsidRPr="00E1084D">
        <w:rPr>
          <w:rStyle w:val="FontStyle51"/>
          <w:rFonts w:ascii="Times New Roman" w:hAnsi="Times New Roman" w:cs="Times New Roman"/>
          <w:color w:val="auto"/>
          <w:sz w:val="24"/>
          <w:szCs w:val="24"/>
          <w:lang w:eastAsia="en-US"/>
        </w:rPr>
        <w:t>):</w:t>
      </w:r>
      <w:r>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термин, обозначающий, что данное веществ</w:t>
      </w:r>
      <w:proofErr w:type="gramStart"/>
      <w:r w:rsidRPr="00E1084D">
        <w:rPr>
          <w:rStyle w:val="FontStyle51"/>
          <w:rFonts w:ascii="Times New Roman" w:hAnsi="Times New Roman" w:cs="Times New Roman"/>
          <w:color w:val="auto"/>
          <w:sz w:val="24"/>
          <w:szCs w:val="24"/>
          <w:lang w:eastAsia="en-US"/>
        </w:rPr>
        <w:t>о(</w:t>
      </w:r>
      <w:proofErr w:type="gramEnd"/>
      <w:r w:rsidRPr="00E1084D">
        <w:rPr>
          <w:rStyle w:val="FontStyle51"/>
          <w:rFonts w:ascii="Times New Roman" w:hAnsi="Times New Roman" w:cs="Times New Roman"/>
          <w:color w:val="auto"/>
          <w:sz w:val="24"/>
          <w:szCs w:val="24"/>
          <w:lang w:eastAsia="en-US"/>
        </w:rPr>
        <w:t>-а) или материал(-ы) не соответ</w:t>
      </w:r>
      <w:r>
        <w:rPr>
          <w:rStyle w:val="FontStyle51"/>
          <w:rFonts w:ascii="Times New Roman" w:hAnsi="Times New Roman" w:cs="Times New Roman"/>
          <w:color w:val="auto"/>
          <w:sz w:val="24"/>
          <w:szCs w:val="24"/>
          <w:lang w:eastAsia="en-US"/>
        </w:rPr>
        <w:t xml:space="preserve">ствует требованиям </w:t>
      </w:r>
      <w:proofErr w:type="spellStart"/>
      <w:r>
        <w:rPr>
          <w:rStyle w:val="FontStyle51"/>
          <w:rFonts w:ascii="Times New Roman" w:hAnsi="Times New Roman" w:cs="Times New Roman"/>
          <w:color w:val="auto"/>
          <w:sz w:val="24"/>
          <w:szCs w:val="24"/>
          <w:lang w:eastAsia="en-US"/>
        </w:rPr>
        <w:t>Халал</w:t>
      </w:r>
      <w:proofErr w:type="spellEnd"/>
      <w:r>
        <w:rPr>
          <w:rStyle w:val="FontStyle51"/>
          <w:rFonts w:ascii="Times New Roman" w:hAnsi="Times New Roman" w:cs="Times New Roman"/>
          <w:color w:val="auto"/>
          <w:sz w:val="24"/>
          <w:szCs w:val="24"/>
          <w:lang w:eastAsia="en-US"/>
        </w:rPr>
        <w:t>.</w:t>
      </w:r>
    </w:p>
    <w:p w:rsid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3.3</w:t>
      </w:r>
      <w:r>
        <w:rPr>
          <w:rStyle w:val="FontStyle51"/>
          <w:rFonts w:ascii="Times New Roman" w:hAnsi="Times New Roman" w:cs="Times New Roman"/>
          <w:color w:val="auto"/>
          <w:sz w:val="24"/>
          <w:szCs w:val="24"/>
          <w:lang w:eastAsia="en-US"/>
        </w:rPr>
        <w:t xml:space="preserve"> </w:t>
      </w:r>
      <w:r w:rsidRPr="00E27A2B">
        <w:rPr>
          <w:rStyle w:val="FontStyle51"/>
          <w:rFonts w:ascii="Times New Roman" w:hAnsi="Times New Roman" w:cs="Times New Roman"/>
          <w:b/>
          <w:color w:val="auto"/>
          <w:sz w:val="24"/>
          <w:szCs w:val="24"/>
          <w:lang w:eastAsia="en-US"/>
        </w:rPr>
        <w:t xml:space="preserve">Критическая контрольная точка </w:t>
      </w:r>
      <w:proofErr w:type="spellStart"/>
      <w:r w:rsidRPr="00E27A2B">
        <w:rPr>
          <w:rStyle w:val="FontStyle51"/>
          <w:rFonts w:ascii="Times New Roman" w:hAnsi="Times New Roman" w:cs="Times New Roman"/>
          <w:b/>
          <w:color w:val="auto"/>
          <w:sz w:val="24"/>
          <w:szCs w:val="24"/>
          <w:lang w:eastAsia="en-US"/>
        </w:rPr>
        <w:t>Халал</w:t>
      </w:r>
      <w:proofErr w:type="spellEnd"/>
      <w:r w:rsidRPr="00E27A2B">
        <w:rPr>
          <w:rStyle w:val="FontStyle51"/>
          <w:rFonts w:ascii="Times New Roman" w:hAnsi="Times New Roman" w:cs="Times New Roman"/>
          <w:b/>
          <w:color w:val="auto"/>
          <w:sz w:val="24"/>
          <w:szCs w:val="24"/>
          <w:lang w:eastAsia="en-US"/>
        </w:rPr>
        <w:t xml:space="preserve"> (ККТХ)</w:t>
      </w:r>
      <w:r>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w:t>
      </w:r>
      <w:proofErr w:type="spellStart"/>
      <w:r w:rsidRPr="00E1084D">
        <w:rPr>
          <w:rStyle w:val="FontStyle51"/>
          <w:rFonts w:ascii="Times New Roman" w:hAnsi="Times New Roman" w:cs="Times New Roman"/>
          <w:color w:val="auto"/>
          <w:sz w:val="24"/>
          <w:szCs w:val="24"/>
          <w:lang w:eastAsia="en-US"/>
        </w:rPr>
        <w:t>halal</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critical</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control</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point</w:t>
      </w:r>
      <w:proofErr w:type="spellEnd"/>
      <w:r w:rsidRPr="00E1084D">
        <w:rPr>
          <w:rStyle w:val="FontStyle51"/>
          <w:rFonts w:ascii="Times New Roman" w:hAnsi="Times New Roman" w:cs="Times New Roman"/>
          <w:color w:val="auto"/>
          <w:sz w:val="24"/>
          <w:szCs w:val="24"/>
          <w:lang w:eastAsia="en-US"/>
        </w:rPr>
        <w:t xml:space="preserve"> (HCCP))</w:t>
      </w:r>
      <w:r>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 xml:space="preserve">точка в деятельности или процессах организации, в которой можно применить меры контроля, а несоблюдение принципов </w:t>
      </w:r>
      <w:proofErr w:type="spellStart"/>
      <w:r w:rsidR="00E27A2B">
        <w:rPr>
          <w:rStyle w:val="FontStyle51"/>
          <w:rFonts w:ascii="Times New Roman" w:hAnsi="Times New Roman" w:cs="Times New Roman"/>
          <w:color w:val="auto"/>
          <w:sz w:val="24"/>
          <w:szCs w:val="24"/>
          <w:lang w:eastAsia="en-US"/>
        </w:rPr>
        <w:t>Халал</w:t>
      </w:r>
      <w:proofErr w:type="spellEnd"/>
      <w:r w:rsidRPr="00E1084D">
        <w:rPr>
          <w:rStyle w:val="FontStyle51"/>
          <w:rFonts w:ascii="Times New Roman" w:hAnsi="Times New Roman" w:cs="Times New Roman"/>
          <w:color w:val="auto"/>
          <w:sz w:val="24"/>
          <w:szCs w:val="24"/>
          <w:lang w:eastAsia="en-US"/>
        </w:rPr>
        <w:t xml:space="preserve"> и </w:t>
      </w:r>
      <w:proofErr w:type="spellStart"/>
      <w:r w:rsidRPr="00E1084D">
        <w:rPr>
          <w:rStyle w:val="FontStyle51"/>
          <w:rFonts w:ascii="Times New Roman" w:hAnsi="Times New Roman" w:cs="Times New Roman"/>
          <w:color w:val="auto"/>
          <w:sz w:val="24"/>
          <w:szCs w:val="24"/>
          <w:lang w:eastAsia="en-US"/>
        </w:rPr>
        <w:t>харам</w:t>
      </w:r>
      <w:proofErr w:type="spellEnd"/>
      <w:r w:rsidRPr="00E1084D">
        <w:rPr>
          <w:rStyle w:val="FontStyle51"/>
          <w:rFonts w:ascii="Times New Roman" w:hAnsi="Times New Roman" w:cs="Times New Roman"/>
          <w:color w:val="auto"/>
          <w:sz w:val="24"/>
          <w:szCs w:val="24"/>
          <w:lang w:eastAsia="en-US"/>
        </w:rPr>
        <w:t xml:space="preserve">, а также принципов </w:t>
      </w:r>
      <w:proofErr w:type="spellStart"/>
      <w:r w:rsidRPr="00E1084D">
        <w:rPr>
          <w:rStyle w:val="FontStyle51"/>
          <w:rFonts w:ascii="Times New Roman" w:hAnsi="Times New Roman" w:cs="Times New Roman"/>
          <w:color w:val="auto"/>
          <w:sz w:val="24"/>
          <w:szCs w:val="24"/>
          <w:lang w:eastAsia="en-US"/>
        </w:rPr>
        <w:t>муамалат</w:t>
      </w:r>
      <w:proofErr w:type="spellEnd"/>
      <w:r w:rsidRPr="00E1084D">
        <w:rPr>
          <w:rStyle w:val="FontStyle51"/>
          <w:rFonts w:ascii="Times New Roman" w:hAnsi="Times New Roman" w:cs="Times New Roman"/>
          <w:color w:val="auto"/>
          <w:sz w:val="24"/>
          <w:szCs w:val="24"/>
          <w:lang w:eastAsia="en-US"/>
        </w:rPr>
        <w:t xml:space="preserve"> можно предотвратить и смягчить для обеспечения соответствия требованиям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00E27A2B">
        <w:rPr>
          <w:rStyle w:val="FontStyle51"/>
          <w:rFonts w:ascii="Times New Roman" w:hAnsi="Times New Roman" w:cs="Times New Roman"/>
          <w:color w:val="auto"/>
          <w:sz w:val="24"/>
          <w:szCs w:val="24"/>
          <w:lang w:eastAsia="en-US"/>
        </w:rPr>
        <w:t>.</w:t>
      </w:r>
    </w:p>
    <w:p w:rsidR="00E27A2B" w:rsidRPr="00E1084D" w:rsidRDefault="00E1084D" w:rsidP="00E27A2B">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3.4</w:t>
      </w:r>
      <w:r w:rsidR="00E27A2B">
        <w:rPr>
          <w:rStyle w:val="FontStyle51"/>
          <w:rFonts w:ascii="Times New Roman" w:hAnsi="Times New Roman" w:cs="Times New Roman"/>
          <w:color w:val="auto"/>
          <w:sz w:val="24"/>
          <w:szCs w:val="24"/>
          <w:lang w:eastAsia="en-US"/>
        </w:rPr>
        <w:t xml:space="preserve"> </w:t>
      </w:r>
      <w:proofErr w:type="spellStart"/>
      <w:r w:rsidR="00E27A2B" w:rsidRPr="00E27A2B">
        <w:rPr>
          <w:rStyle w:val="FontStyle51"/>
          <w:rFonts w:ascii="Times New Roman" w:hAnsi="Times New Roman" w:cs="Times New Roman"/>
          <w:b/>
          <w:color w:val="auto"/>
          <w:sz w:val="24"/>
          <w:szCs w:val="24"/>
          <w:lang w:eastAsia="en-US"/>
        </w:rPr>
        <w:t>Халальный</w:t>
      </w:r>
      <w:proofErr w:type="spellEnd"/>
      <w:r w:rsidR="00E27A2B" w:rsidRPr="00E27A2B">
        <w:rPr>
          <w:rStyle w:val="FontStyle51"/>
          <w:rFonts w:ascii="Times New Roman" w:hAnsi="Times New Roman" w:cs="Times New Roman"/>
          <w:b/>
          <w:color w:val="auto"/>
          <w:sz w:val="24"/>
          <w:szCs w:val="24"/>
          <w:lang w:eastAsia="en-US"/>
        </w:rPr>
        <w:t xml:space="preserve"> советник/ консультативный орган</w:t>
      </w:r>
      <w:r w:rsidR="00E27A2B">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w:t>
      </w:r>
      <w:proofErr w:type="spellStart"/>
      <w:r w:rsidRPr="00E1084D">
        <w:rPr>
          <w:rStyle w:val="FontStyle51"/>
          <w:rFonts w:ascii="Times New Roman" w:hAnsi="Times New Roman" w:cs="Times New Roman"/>
          <w:color w:val="auto"/>
          <w:sz w:val="24"/>
          <w:szCs w:val="24"/>
          <w:lang w:eastAsia="en-US"/>
        </w:rPr>
        <w:t>halal</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advisor</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advisory</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body</w:t>
      </w:r>
      <w:proofErr w:type="spellEnd"/>
      <w:r w:rsidRPr="00E1084D">
        <w:rPr>
          <w:rStyle w:val="FontStyle51"/>
          <w:rFonts w:ascii="Times New Roman" w:hAnsi="Times New Roman" w:cs="Times New Roman"/>
          <w:color w:val="auto"/>
          <w:sz w:val="24"/>
          <w:szCs w:val="24"/>
          <w:lang w:eastAsia="en-US"/>
        </w:rPr>
        <w:t>)</w:t>
      </w:r>
      <w:r w:rsidR="00E27A2B">
        <w:rPr>
          <w:rStyle w:val="FontStyle51"/>
          <w:rFonts w:ascii="Times New Roman" w:hAnsi="Times New Roman" w:cs="Times New Roman"/>
          <w:color w:val="auto"/>
          <w:sz w:val="24"/>
          <w:szCs w:val="24"/>
          <w:lang w:eastAsia="en-US"/>
        </w:rPr>
        <w:t xml:space="preserve">: </w:t>
      </w:r>
      <w:r w:rsidR="00E27A2B" w:rsidRPr="00E27A2B">
        <w:rPr>
          <w:rStyle w:val="FontStyle51"/>
          <w:rFonts w:ascii="Times New Roman" w:hAnsi="Times New Roman" w:cs="Times New Roman"/>
          <w:color w:val="auto"/>
          <w:sz w:val="24"/>
          <w:szCs w:val="24"/>
          <w:lang w:eastAsia="en-US"/>
        </w:rPr>
        <w:t xml:space="preserve">внутреннее или внешнее лицо/орган, ответственный за рассмотрение, консультирование и одобрение вопросов управления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00E27A2B" w:rsidRPr="00E27A2B">
        <w:rPr>
          <w:rStyle w:val="FontStyle51"/>
          <w:rFonts w:ascii="Times New Roman" w:hAnsi="Times New Roman" w:cs="Times New Roman"/>
          <w:color w:val="auto"/>
          <w:sz w:val="24"/>
          <w:szCs w:val="24"/>
          <w:lang w:eastAsia="en-US"/>
        </w:rPr>
        <w:t xml:space="preserve"> организации</w:t>
      </w:r>
      <w:r w:rsidR="00E27A2B">
        <w:rPr>
          <w:rStyle w:val="FontStyle51"/>
          <w:rFonts w:ascii="Times New Roman" w:hAnsi="Times New Roman" w:cs="Times New Roman"/>
          <w:color w:val="auto"/>
          <w:sz w:val="24"/>
          <w:szCs w:val="24"/>
          <w:lang w:eastAsia="en-US"/>
        </w:rPr>
        <w:t>.</w:t>
      </w:r>
    </w:p>
    <w:p w:rsidR="00E1084D" w:rsidRPr="00E27A2B" w:rsidRDefault="00E1084D" w:rsidP="00E1084D">
      <w:pPr>
        <w:pStyle w:val="Style19"/>
        <w:widowControl/>
        <w:ind w:firstLine="709"/>
        <w:jc w:val="both"/>
        <w:rPr>
          <w:rStyle w:val="FontStyle51"/>
          <w:rFonts w:ascii="Times New Roman" w:hAnsi="Times New Roman" w:cs="Times New Roman"/>
          <w:color w:val="auto"/>
          <w:szCs w:val="24"/>
          <w:lang w:eastAsia="en-US"/>
        </w:rPr>
      </w:pPr>
    </w:p>
    <w:p w:rsidR="00E1084D" w:rsidRPr="00E27A2B" w:rsidRDefault="00E27A2B" w:rsidP="00E1084D">
      <w:pPr>
        <w:pStyle w:val="Style19"/>
        <w:widowControl/>
        <w:ind w:firstLine="709"/>
        <w:jc w:val="both"/>
        <w:rPr>
          <w:rStyle w:val="FontStyle51"/>
          <w:rFonts w:ascii="Times New Roman" w:hAnsi="Times New Roman" w:cs="Times New Roman"/>
          <w:color w:val="auto"/>
          <w:szCs w:val="24"/>
          <w:lang w:eastAsia="en-US"/>
        </w:rPr>
      </w:pPr>
      <w:r w:rsidRPr="00E27A2B">
        <w:rPr>
          <w:rStyle w:val="FontStyle51"/>
          <w:rFonts w:ascii="Times New Roman" w:hAnsi="Times New Roman" w:cs="Times New Roman"/>
          <w:color w:val="auto"/>
          <w:szCs w:val="24"/>
          <w:lang w:eastAsia="en-US"/>
        </w:rPr>
        <w:t>Примечание -</w:t>
      </w:r>
      <w:r w:rsidR="00E1084D" w:rsidRPr="00E27A2B">
        <w:rPr>
          <w:rStyle w:val="FontStyle51"/>
          <w:rFonts w:ascii="Times New Roman" w:hAnsi="Times New Roman" w:cs="Times New Roman"/>
          <w:color w:val="auto"/>
          <w:szCs w:val="24"/>
          <w:lang w:eastAsia="en-US"/>
        </w:rPr>
        <w:t xml:space="preserve"> </w:t>
      </w:r>
      <w:r w:rsidRPr="00E27A2B">
        <w:rPr>
          <w:rStyle w:val="FontStyle51"/>
          <w:rFonts w:ascii="Times New Roman" w:hAnsi="Times New Roman" w:cs="Times New Roman"/>
          <w:color w:val="auto"/>
          <w:szCs w:val="24"/>
          <w:lang w:eastAsia="en-US"/>
        </w:rPr>
        <w:t xml:space="preserve">Он </w:t>
      </w:r>
      <w:r w:rsidR="00E1084D" w:rsidRPr="00E27A2B">
        <w:rPr>
          <w:rStyle w:val="FontStyle51"/>
          <w:rFonts w:ascii="Times New Roman" w:hAnsi="Times New Roman" w:cs="Times New Roman"/>
          <w:color w:val="auto"/>
          <w:szCs w:val="24"/>
          <w:lang w:eastAsia="en-US"/>
        </w:rPr>
        <w:t xml:space="preserve">также является справочным центром по вопросам </w:t>
      </w:r>
      <w:r w:rsidR="007C5ACC">
        <w:rPr>
          <w:rStyle w:val="FontStyle51"/>
          <w:rFonts w:ascii="Times New Roman" w:hAnsi="Times New Roman" w:cs="Times New Roman"/>
          <w:color w:val="auto"/>
          <w:szCs w:val="24"/>
          <w:lang w:eastAsia="en-US"/>
        </w:rPr>
        <w:t>Ислам</w:t>
      </w:r>
      <w:r w:rsidR="00E1084D" w:rsidRPr="00E27A2B">
        <w:rPr>
          <w:rStyle w:val="FontStyle51"/>
          <w:rFonts w:ascii="Times New Roman" w:hAnsi="Times New Roman" w:cs="Times New Roman"/>
          <w:color w:val="auto"/>
          <w:szCs w:val="24"/>
          <w:lang w:eastAsia="en-US"/>
        </w:rPr>
        <w:t xml:space="preserve">ского управления организацией. Назначение консультанта/консультативного органа по </w:t>
      </w:r>
      <w:proofErr w:type="spellStart"/>
      <w:r w:rsidRPr="00E27A2B">
        <w:rPr>
          <w:rStyle w:val="FontStyle51"/>
          <w:rFonts w:ascii="Times New Roman" w:hAnsi="Times New Roman" w:cs="Times New Roman"/>
          <w:color w:val="auto"/>
          <w:szCs w:val="24"/>
          <w:lang w:eastAsia="en-US"/>
        </w:rPr>
        <w:t>Халал</w:t>
      </w:r>
      <w:proofErr w:type="spellEnd"/>
      <w:r w:rsidR="00E1084D" w:rsidRPr="00E27A2B">
        <w:rPr>
          <w:rStyle w:val="FontStyle51"/>
          <w:rFonts w:ascii="Times New Roman" w:hAnsi="Times New Roman" w:cs="Times New Roman"/>
          <w:color w:val="auto"/>
          <w:szCs w:val="24"/>
          <w:lang w:eastAsia="en-US"/>
        </w:rPr>
        <w:t xml:space="preserve"> зависит от типа отрасли, сложности, размера и требований законодательства.</w:t>
      </w:r>
    </w:p>
    <w:p w:rsidR="00E27A2B" w:rsidRPr="00E27A2B" w:rsidRDefault="00E27A2B" w:rsidP="00E1084D">
      <w:pPr>
        <w:pStyle w:val="Style19"/>
        <w:widowControl/>
        <w:ind w:firstLine="709"/>
        <w:jc w:val="both"/>
        <w:rPr>
          <w:rStyle w:val="FontStyle51"/>
          <w:rFonts w:ascii="Times New Roman" w:hAnsi="Times New Roman" w:cs="Times New Roman"/>
          <w:color w:val="auto"/>
          <w:szCs w:val="24"/>
          <w:lang w:eastAsia="en-US"/>
        </w:rPr>
      </w:pPr>
    </w:p>
    <w:p w:rsidR="009C0035" w:rsidRDefault="009C0035" w:rsidP="00E1084D">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9C0035">
        <w:rPr>
          <w:rStyle w:val="FontStyle51"/>
          <w:rFonts w:ascii="Times New Roman" w:hAnsi="Times New Roman" w:cs="Times New Roman"/>
          <w:color w:val="auto"/>
          <w:sz w:val="24"/>
          <w:szCs w:val="24"/>
          <w:lang w:eastAsia="en-US"/>
        </w:rPr>
        <w:t>3.5</w:t>
      </w:r>
      <w:r>
        <w:rPr>
          <w:rStyle w:val="FontStyle51"/>
          <w:rFonts w:ascii="Times New Roman" w:hAnsi="Times New Roman" w:cs="Times New Roman"/>
          <w:b/>
          <w:color w:val="auto"/>
          <w:sz w:val="24"/>
          <w:szCs w:val="24"/>
          <w:lang w:eastAsia="en-US"/>
        </w:rPr>
        <w:t xml:space="preserve"> </w:t>
      </w:r>
      <w:r w:rsidRPr="009C0035">
        <w:rPr>
          <w:rStyle w:val="FontStyle51"/>
          <w:rFonts w:ascii="Times New Roman" w:hAnsi="Times New Roman" w:cs="Times New Roman"/>
          <w:b/>
          <w:color w:val="auto"/>
          <w:sz w:val="24"/>
          <w:szCs w:val="24"/>
          <w:lang w:eastAsia="en-US"/>
        </w:rPr>
        <w:t>П</w:t>
      </w:r>
      <w:r w:rsidR="00E27A2B" w:rsidRPr="009C0035">
        <w:rPr>
          <w:rStyle w:val="FontStyle51"/>
          <w:rFonts w:ascii="Times New Roman" w:hAnsi="Times New Roman" w:cs="Times New Roman"/>
          <w:b/>
          <w:color w:val="auto"/>
          <w:sz w:val="24"/>
          <w:szCs w:val="24"/>
          <w:lang w:eastAsia="en-US"/>
        </w:rPr>
        <w:t>рава человека (права отдельного человека по отношению к другому)</w:t>
      </w:r>
      <w:r>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human</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rights</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rights</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of</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an</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individual</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over</w:t>
      </w:r>
      <w:proofErr w:type="spellEnd"/>
      <w:r w:rsidRPr="009C0035">
        <w:rPr>
          <w:rStyle w:val="FontStyle51"/>
          <w:rFonts w:ascii="Times New Roman" w:hAnsi="Times New Roman" w:cs="Times New Roman"/>
          <w:color w:val="auto"/>
          <w:sz w:val="24"/>
          <w:szCs w:val="24"/>
          <w:lang w:eastAsia="en-US"/>
        </w:rPr>
        <w:t xml:space="preserve"> </w:t>
      </w:r>
      <w:proofErr w:type="spellStart"/>
      <w:r w:rsidRPr="009C0035">
        <w:rPr>
          <w:rStyle w:val="FontStyle51"/>
          <w:rFonts w:ascii="Times New Roman" w:hAnsi="Times New Roman" w:cs="Times New Roman"/>
          <w:color w:val="auto"/>
          <w:sz w:val="24"/>
          <w:szCs w:val="24"/>
          <w:lang w:eastAsia="en-US"/>
        </w:rPr>
        <w:t>another</w:t>
      </w:r>
      <w:proofErr w:type="spellEnd"/>
      <w:r w:rsidRPr="009C0035">
        <w:rPr>
          <w:rStyle w:val="FontStyle51"/>
          <w:rFonts w:ascii="Times New Roman" w:hAnsi="Times New Roman" w:cs="Times New Roman"/>
          <w:color w:val="auto"/>
          <w:sz w:val="24"/>
          <w:szCs w:val="24"/>
          <w:lang w:eastAsia="en-US"/>
        </w:rPr>
        <w:t>)</w:t>
      </w:r>
      <w:r>
        <w:rPr>
          <w:rStyle w:val="FontStyle51"/>
          <w:rFonts w:ascii="Times New Roman" w:hAnsi="Times New Roman" w:cs="Times New Roman"/>
          <w:color w:val="auto"/>
          <w:sz w:val="24"/>
          <w:szCs w:val="24"/>
          <w:lang w:eastAsia="en-US"/>
        </w:rPr>
        <w:t xml:space="preserve">: </w:t>
      </w:r>
      <w:r w:rsidRPr="009C0035">
        <w:rPr>
          <w:rStyle w:val="FontStyle51"/>
          <w:rFonts w:ascii="Times New Roman" w:hAnsi="Times New Roman" w:cs="Times New Roman"/>
          <w:color w:val="auto"/>
          <w:sz w:val="24"/>
          <w:szCs w:val="24"/>
          <w:lang w:eastAsia="en-US"/>
        </w:rPr>
        <w:t xml:space="preserve">которые необходимо защищать, такие как </w:t>
      </w:r>
      <w:r>
        <w:rPr>
          <w:rStyle w:val="FontStyle51"/>
          <w:rFonts w:ascii="Times New Roman" w:hAnsi="Times New Roman" w:cs="Times New Roman"/>
          <w:color w:val="auto"/>
          <w:sz w:val="24"/>
          <w:szCs w:val="24"/>
          <w:lang w:eastAsia="en-US"/>
        </w:rPr>
        <w:t xml:space="preserve">выбор и исповедание веры, </w:t>
      </w:r>
      <w:r w:rsidRPr="00E1084D">
        <w:rPr>
          <w:rStyle w:val="FontStyle51"/>
          <w:rFonts w:ascii="Times New Roman" w:hAnsi="Times New Roman" w:cs="Times New Roman"/>
          <w:color w:val="auto"/>
          <w:sz w:val="24"/>
          <w:szCs w:val="24"/>
          <w:lang w:eastAsia="en-US"/>
        </w:rPr>
        <w:t>охрана</w:t>
      </w:r>
      <w:r w:rsidRPr="009C0035">
        <w:rPr>
          <w:rStyle w:val="FontStyle51"/>
          <w:rFonts w:ascii="Times New Roman" w:hAnsi="Times New Roman" w:cs="Times New Roman"/>
          <w:color w:val="auto"/>
          <w:sz w:val="24"/>
          <w:szCs w:val="24"/>
          <w:lang w:eastAsia="en-US"/>
        </w:rPr>
        <w:t xml:space="preserve"> жизни, собственности, гордости и психического здоровья</w:t>
      </w:r>
      <w:r>
        <w:rPr>
          <w:rStyle w:val="FontStyle51"/>
          <w:rFonts w:ascii="Times New Roman" w:hAnsi="Times New Roman" w:cs="Times New Roman"/>
          <w:color w:val="auto"/>
          <w:sz w:val="24"/>
          <w:szCs w:val="24"/>
          <w:lang w:eastAsia="en-US"/>
        </w:rPr>
        <w:t>.</w:t>
      </w:r>
      <w:proofErr w:type="gramEnd"/>
    </w:p>
    <w:p w:rsidR="00E1084D" w:rsidRP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3.6</w:t>
      </w:r>
      <w:r w:rsidR="009C0035">
        <w:rPr>
          <w:rStyle w:val="FontStyle51"/>
          <w:rFonts w:ascii="Times New Roman" w:hAnsi="Times New Roman" w:cs="Times New Roman"/>
          <w:color w:val="auto"/>
          <w:sz w:val="24"/>
          <w:szCs w:val="24"/>
          <w:lang w:eastAsia="en-US"/>
        </w:rPr>
        <w:t xml:space="preserve"> </w:t>
      </w:r>
      <w:r w:rsidR="009C0035" w:rsidRPr="009C0035">
        <w:rPr>
          <w:rStyle w:val="FontStyle51"/>
          <w:rFonts w:ascii="Times New Roman" w:hAnsi="Times New Roman" w:cs="Times New Roman"/>
          <w:b/>
          <w:color w:val="auto"/>
          <w:sz w:val="24"/>
          <w:szCs w:val="24"/>
          <w:lang w:eastAsia="en-US"/>
        </w:rPr>
        <w:t>С</w:t>
      </w:r>
      <w:r w:rsidRPr="009C0035">
        <w:rPr>
          <w:rStyle w:val="FontStyle51"/>
          <w:rFonts w:ascii="Times New Roman" w:hAnsi="Times New Roman" w:cs="Times New Roman"/>
          <w:b/>
          <w:color w:val="auto"/>
          <w:sz w:val="24"/>
          <w:szCs w:val="24"/>
          <w:lang w:eastAsia="en-US"/>
        </w:rPr>
        <w:t xml:space="preserve">облюдение </w:t>
      </w:r>
      <w:r w:rsidR="007C5ACC">
        <w:rPr>
          <w:rStyle w:val="FontStyle51"/>
          <w:rFonts w:ascii="Times New Roman" w:hAnsi="Times New Roman" w:cs="Times New Roman"/>
          <w:b/>
          <w:color w:val="auto"/>
          <w:sz w:val="24"/>
          <w:szCs w:val="24"/>
          <w:lang w:eastAsia="en-US"/>
        </w:rPr>
        <w:t>Ислам</w:t>
      </w:r>
      <w:r w:rsidR="00E25DF6">
        <w:rPr>
          <w:rStyle w:val="FontStyle51"/>
          <w:rFonts w:ascii="Times New Roman" w:hAnsi="Times New Roman" w:cs="Times New Roman"/>
          <w:b/>
          <w:color w:val="auto"/>
          <w:sz w:val="24"/>
          <w:szCs w:val="24"/>
          <w:lang w:eastAsia="en-US"/>
        </w:rPr>
        <w:t>ских норм</w:t>
      </w:r>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conformity</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to</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Islamic</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Rules</w:t>
      </w:r>
      <w:proofErr w:type="spellEnd"/>
      <w:r w:rsidRPr="00E1084D">
        <w:rPr>
          <w:rStyle w:val="FontStyle51"/>
          <w:rFonts w:ascii="Times New Roman" w:hAnsi="Times New Roman" w:cs="Times New Roman"/>
          <w:color w:val="auto"/>
          <w:sz w:val="24"/>
          <w:szCs w:val="24"/>
          <w:lang w:eastAsia="en-US"/>
        </w:rPr>
        <w:t>)</w:t>
      </w:r>
      <w:r w:rsidR="009C0035">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 xml:space="preserve">соблюдение Корана и Сунны с упором на их полноту и всесторонность и подтвержденные систематические </w:t>
      </w:r>
      <w:proofErr w:type="spellStart"/>
      <w:r w:rsidRPr="00E1084D">
        <w:rPr>
          <w:rStyle w:val="FontStyle51"/>
          <w:rFonts w:ascii="Times New Roman" w:hAnsi="Times New Roman" w:cs="Times New Roman"/>
          <w:color w:val="auto"/>
          <w:sz w:val="24"/>
          <w:szCs w:val="24"/>
          <w:lang w:eastAsia="en-US"/>
        </w:rPr>
        <w:t>иджтихады</w:t>
      </w:r>
      <w:proofErr w:type="spellEnd"/>
      <w:r w:rsidRPr="00E1084D">
        <w:rPr>
          <w:rStyle w:val="FontStyle51"/>
          <w:rFonts w:ascii="Times New Roman" w:hAnsi="Times New Roman" w:cs="Times New Roman"/>
          <w:color w:val="auto"/>
          <w:sz w:val="24"/>
          <w:szCs w:val="24"/>
          <w:lang w:eastAsia="en-US"/>
        </w:rPr>
        <w:t xml:space="preserve"> </w:t>
      </w:r>
    </w:p>
    <w:p w:rsid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3.7</w:t>
      </w:r>
      <w:r w:rsidR="009C0035">
        <w:rPr>
          <w:rStyle w:val="FontStyle51"/>
          <w:rFonts w:ascii="Times New Roman" w:hAnsi="Times New Roman" w:cs="Times New Roman"/>
          <w:color w:val="auto"/>
          <w:sz w:val="24"/>
          <w:szCs w:val="24"/>
          <w:lang w:eastAsia="en-US"/>
        </w:rPr>
        <w:t xml:space="preserve"> </w:t>
      </w:r>
      <w:r w:rsidR="00E25DF6">
        <w:rPr>
          <w:rStyle w:val="FontStyle51"/>
          <w:rFonts w:ascii="Times New Roman" w:hAnsi="Times New Roman" w:cs="Times New Roman"/>
          <w:b/>
          <w:color w:val="auto"/>
          <w:sz w:val="24"/>
          <w:szCs w:val="24"/>
          <w:lang w:eastAsia="en-US"/>
        </w:rPr>
        <w:t xml:space="preserve">Нормы </w:t>
      </w:r>
      <w:r w:rsidR="007C5ACC">
        <w:rPr>
          <w:rStyle w:val="FontStyle51"/>
          <w:rFonts w:ascii="Times New Roman" w:hAnsi="Times New Roman" w:cs="Times New Roman"/>
          <w:b/>
          <w:color w:val="auto"/>
          <w:sz w:val="24"/>
          <w:szCs w:val="24"/>
          <w:lang w:eastAsia="en-US"/>
        </w:rPr>
        <w:t>Ислама</w:t>
      </w:r>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Islamic</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Rules</w:t>
      </w:r>
      <w:proofErr w:type="spellEnd"/>
      <w:r w:rsidRPr="00E1084D">
        <w:rPr>
          <w:rStyle w:val="FontStyle51"/>
          <w:rFonts w:ascii="Times New Roman" w:hAnsi="Times New Roman" w:cs="Times New Roman"/>
          <w:color w:val="auto"/>
          <w:sz w:val="24"/>
          <w:szCs w:val="24"/>
          <w:lang w:eastAsia="en-US"/>
        </w:rPr>
        <w:t>)</w:t>
      </w:r>
      <w:r w:rsidR="009C0035">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те законы, которые издает АЛЛАХ для мусульман, которые берут свои законы из Священного Корана</w:t>
      </w:r>
      <w:r w:rsidR="009C0035" w:rsidRPr="009C0035">
        <w:t xml:space="preserve"> </w:t>
      </w:r>
      <w:r w:rsidR="009C0035" w:rsidRPr="009C0035">
        <w:rPr>
          <w:rStyle w:val="FontStyle51"/>
          <w:rFonts w:ascii="Times New Roman" w:hAnsi="Times New Roman" w:cs="Times New Roman"/>
          <w:color w:val="auto"/>
          <w:sz w:val="24"/>
          <w:szCs w:val="24"/>
          <w:lang w:eastAsia="en-US"/>
        </w:rPr>
        <w:t>и практики (Сунны) досточтимого Пророка Мухаммеда (мир ему)</w:t>
      </w:r>
      <w:r w:rsidRPr="00E1084D">
        <w:rPr>
          <w:rStyle w:val="FontStyle51"/>
          <w:rFonts w:ascii="Times New Roman" w:hAnsi="Times New Roman" w:cs="Times New Roman"/>
          <w:color w:val="auto"/>
          <w:sz w:val="24"/>
          <w:szCs w:val="24"/>
          <w:lang w:eastAsia="en-US"/>
        </w:rPr>
        <w:t xml:space="preserve"> </w:t>
      </w:r>
    </w:p>
    <w:p w:rsid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3.8</w:t>
      </w:r>
      <w:r w:rsidR="009C0035">
        <w:rPr>
          <w:rStyle w:val="FontStyle51"/>
          <w:rFonts w:ascii="Times New Roman" w:hAnsi="Times New Roman" w:cs="Times New Roman"/>
          <w:color w:val="auto"/>
          <w:sz w:val="24"/>
          <w:szCs w:val="24"/>
          <w:lang w:eastAsia="en-US"/>
        </w:rPr>
        <w:t xml:space="preserve"> </w:t>
      </w:r>
      <w:r w:rsidR="009C0035" w:rsidRPr="009C0035">
        <w:rPr>
          <w:rStyle w:val="FontStyle51"/>
          <w:rFonts w:ascii="Times New Roman" w:hAnsi="Times New Roman" w:cs="Times New Roman"/>
          <w:b/>
          <w:color w:val="auto"/>
          <w:sz w:val="24"/>
          <w:szCs w:val="24"/>
          <w:lang w:eastAsia="en-US"/>
        </w:rPr>
        <w:t>Ц</w:t>
      </w:r>
      <w:r w:rsidRPr="009C0035">
        <w:rPr>
          <w:rStyle w:val="FontStyle51"/>
          <w:rFonts w:ascii="Times New Roman" w:hAnsi="Times New Roman" w:cs="Times New Roman"/>
          <w:b/>
          <w:color w:val="auto"/>
          <w:sz w:val="24"/>
          <w:szCs w:val="24"/>
          <w:lang w:eastAsia="en-US"/>
        </w:rPr>
        <w:t>енности</w:t>
      </w:r>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values</w:t>
      </w:r>
      <w:proofErr w:type="spellEnd"/>
      <w:r w:rsidRPr="00E1084D">
        <w:rPr>
          <w:rStyle w:val="FontStyle51"/>
          <w:rFonts w:ascii="Times New Roman" w:hAnsi="Times New Roman" w:cs="Times New Roman"/>
          <w:color w:val="auto"/>
          <w:sz w:val="24"/>
          <w:szCs w:val="24"/>
          <w:lang w:eastAsia="en-US"/>
        </w:rPr>
        <w:t>)</w:t>
      </w:r>
      <w:r w:rsidR="009C0035">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 xml:space="preserve">убеждения человека или социальной группы, в которые они эмоционально вовлечены, основанные на </w:t>
      </w:r>
      <w:r w:rsidR="007C5ACC">
        <w:rPr>
          <w:rStyle w:val="FontStyle51"/>
          <w:rFonts w:ascii="Times New Roman" w:hAnsi="Times New Roman" w:cs="Times New Roman"/>
          <w:color w:val="auto"/>
          <w:sz w:val="24"/>
          <w:szCs w:val="24"/>
          <w:lang w:eastAsia="en-US"/>
        </w:rPr>
        <w:t>Ислам</w:t>
      </w:r>
      <w:r w:rsidRPr="00E1084D">
        <w:rPr>
          <w:rStyle w:val="FontStyle51"/>
          <w:rFonts w:ascii="Times New Roman" w:hAnsi="Times New Roman" w:cs="Times New Roman"/>
          <w:color w:val="auto"/>
          <w:sz w:val="24"/>
          <w:szCs w:val="24"/>
          <w:lang w:eastAsia="en-US"/>
        </w:rPr>
        <w:t>ских взглядах</w:t>
      </w:r>
      <w:r w:rsidR="00897203">
        <w:rPr>
          <w:rStyle w:val="FontStyle51"/>
          <w:rFonts w:ascii="Times New Roman" w:hAnsi="Times New Roman" w:cs="Times New Roman"/>
          <w:color w:val="auto"/>
          <w:sz w:val="24"/>
          <w:szCs w:val="24"/>
          <w:lang w:eastAsia="en-US"/>
        </w:rPr>
        <w:t>.</w:t>
      </w:r>
    </w:p>
    <w:p w:rsidR="00950012" w:rsidRP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3.9</w:t>
      </w:r>
      <w:r w:rsidR="00950012">
        <w:rPr>
          <w:rStyle w:val="FontStyle51"/>
          <w:rFonts w:ascii="Times New Roman" w:hAnsi="Times New Roman" w:cs="Times New Roman"/>
          <w:color w:val="auto"/>
          <w:sz w:val="24"/>
          <w:szCs w:val="24"/>
          <w:lang w:eastAsia="en-US"/>
        </w:rPr>
        <w:t xml:space="preserve"> </w:t>
      </w:r>
      <w:r w:rsidR="00950012" w:rsidRPr="00950012">
        <w:rPr>
          <w:rStyle w:val="FontStyle51"/>
          <w:rFonts w:ascii="Times New Roman" w:hAnsi="Times New Roman" w:cs="Times New Roman"/>
          <w:b/>
          <w:color w:val="auto"/>
          <w:sz w:val="24"/>
          <w:szCs w:val="24"/>
          <w:lang w:eastAsia="en-US"/>
        </w:rPr>
        <w:t>Д</w:t>
      </w:r>
      <w:r w:rsidRPr="00950012">
        <w:rPr>
          <w:rStyle w:val="FontStyle51"/>
          <w:rFonts w:ascii="Times New Roman" w:hAnsi="Times New Roman" w:cs="Times New Roman"/>
          <w:b/>
          <w:color w:val="auto"/>
          <w:sz w:val="24"/>
          <w:szCs w:val="24"/>
          <w:lang w:eastAsia="en-US"/>
        </w:rPr>
        <w:t xml:space="preserve">олжностное лицо, ответственное за соответствие требованиям </w:t>
      </w:r>
      <w:proofErr w:type="spellStart"/>
      <w:r w:rsidR="00950012" w:rsidRPr="00950012">
        <w:rPr>
          <w:rStyle w:val="FontStyle51"/>
          <w:rFonts w:ascii="Times New Roman" w:hAnsi="Times New Roman" w:cs="Times New Roman"/>
          <w:b/>
          <w:color w:val="auto"/>
          <w:sz w:val="24"/>
          <w:szCs w:val="24"/>
          <w:lang w:eastAsia="en-US"/>
        </w:rPr>
        <w:t>Халал</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halal</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compliance</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executive</w:t>
      </w:r>
      <w:proofErr w:type="spellEnd"/>
      <w:r w:rsidRPr="00E1084D">
        <w:rPr>
          <w:rStyle w:val="FontStyle51"/>
          <w:rFonts w:ascii="Times New Roman" w:hAnsi="Times New Roman" w:cs="Times New Roman"/>
          <w:color w:val="auto"/>
          <w:sz w:val="24"/>
          <w:szCs w:val="24"/>
          <w:lang w:eastAsia="en-US"/>
        </w:rPr>
        <w:t>)</w:t>
      </w:r>
      <w:r w:rsidR="00950012">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 xml:space="preserve">квалифицированное лицо, которое является мусульманином, ответственным за контроль и обеспечение соблюдения и постоянного применения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E1084D">
        <w:rPr>
          <w:rStyle w:val="FontStyle51"/>
          <w:rFonts w:ascii="Times New Roman" w:hAnsi="Times New Roman" w:cs="Times New Roman"/>
          <w:color w:val="auto"/>
          <w:sz w:val="24"/>
          <w:szCs w:val="24"/>
          <w:lang w:eastAsia="en-US"/>
        </w:rPr>
        <w:t xml:space="preserve"> в управлении организацией в соответствии с рекомендациями консультанта/консультативного органа по </w:t>
      </w:r>
      <w:proofErr w:type="spellStart"/>
      <w:r w:rsidR="00950012">
        <w:rPr>
          <w:rStyle w:val="FontStyle51"/>
          <w:rFonts w:ascii="Times New Roman" w:hAnsi="Times New Roman" w:cs="Times New Roman"/>
          <w:color w:val="auto"/>
          <w:sz w:val="24"/>
          <w:szCs w:val="24"/>
          <w:lang w:eastAsia="en-US"/>
        </w:rPr>
        <w:t>Халал</w:t>
      </w:r>
      <w:proofErr w:type="spellEnd"/>
      <w:r w:rsidR="00950012">
        <w:rPr>
          <w:rStyle w:val="FontStyle51"/>
          <w:rFonts w:ascii="Times New Roman" w:hAnsi="Times New Roman" w:cs="Times New Roman"/>
          <w:color w:val="auto"/>
          <w:sz w:val="24"/>
          <w:szCs w:val="24"/>
          <w:lang w:eastAsia="en-US"/>
        </w:rPr>
        <w:t xml:space="preserve">. </w:t>
      </w:r>
    </w:p>
    <w:p w:rsidR="00950012" w:rsidRPr="00E1084D" w:rsidRDefault="00E1084D" w:rsidP="00950012">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E1084D">
        <w:rPr>
          <w:rStyle w:val="FontStyle51"/>
          <w:rFonts w:ascii="Times New Roman" w:hAnsi="Times New Roman" w:cs="Times New Roman"/>
          <w:color w:val="auto"/>
          <w:sz w:val="24"/>
          <w:szCs w:val="24"/>
          <w:lang w:eastAsia="en-US"/>
        </w:rPr>
        <w:t>3.10</w:t>
      </w:r>
      <w:r w:rsidR="00950012">
        <w:rPr>
          <w:rStyle w:val="FontStyle51"/>
          <w:rFonts w:ascii="Times New Roman" w:hAnsi="Times New Roman" w:cs="Times New Roman"/>
          <w:color w:val="auto"/>
          <w:sz w:val="24"/>
          <w:szCs w:val="24"/>
          <w:lang w:eastAsia="en-US"/>
        </w:rPr>
        <w:t xml:space="preserve"> </w:t>
      </w:r>
      <w:r w:rsidR="007C5ACC">
        <w:rPr>
          <w:rStyle w:val="FontStyle51"/>
          <w:rFonts w:ascii="Times New Roman" w:hAnsi="Times New Roman" w:cs="Times New Roman"/>
          <w:b/>
          <w:color w:val="auto"/>
          <w:sz w:val="24"/>
          <w:szCs w:val="24"/>
          <w:lang w:eastAsia="en-US"/>
        </w:rPr>
        <w:t>Ислам</w:t>
      </w:r>
      <w:r w:rsidRPr="00950012">
        <w:rPr>
          <w:rStyle w:val="FontStyle51"/>
          <w:rFonts w:ascii="Times New Roman" w:hAnsi="Times New Roman" w:cs="Times New Roman"/>
          <w:b/>
          <w:color w:val="auto"/>
          <w:sz w:val="24"/>
          <w:szCs w:val="24"/>
          <w:lang w:eastAsia="en-US"/>
        </w:rPr>
        <w:t>ская этика</w:t>
      </w:r>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Islamic</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ethics</w:t>
      </w:r>
      <w:proofErr w:type="spellEnd"/>
      <w:r w:rsidRPr="00E1084D">
        <w:rPr>
          <w:rStyle w:val="FontStyle51"/>
          <w:rFonts w:ascii="Times New Roman" w:hAnsi="Times New Roman" w:cs="Times New Roman"/>
          <w:color w:val="auto"/>
          <w:sz w:val="24"/>
          <w:szCs w:val="24"/>
          <w:lang w:eastAsia="en-US"/>
        </w:rPr>
        <w:t>)</w:t>
      </w:r>
      <w:r w:rsidR="00950012">
        <w:rPr>
          <w:rStyle w:val="FontStyle51"/>
          <w:rFonts w:ascii="Times New Roman" w:hAnsi="Times New Roman" w:cs="Times New Roman"/>
          <w:color w:val="auto"/>
          <w:sz w:val="24"/>
          <w:szCs w:val="24"/>
          <w:lang w:eastAsia="en-US"/>
        </w:rPr>
        <w:t xml:space="preserve">: </w:t>
      </w:r>
      <w:r w:rsidR="00950012" w:rsidRPr="00950012">
        <w:rPr>
          <w:rStyle w:val="FontStyle51"/>
          <w:rFonts w:ascii="Times New Roman" w:hAnsi="Times New Roman" w:cs="Times New Roman"/>
          <w:color w:val="auto"/>
          <w:sz w:val="24"/>
          <w:szCs w:val="24"/>
          <w:lang w:eastAsia="en-US"/>
        </w:rPr>
        <w:t>этическая система, сформированная на основе учения Корана и разъясненная Пророком (</w:t>
      </w:r>
      <w:proofErr w:type="spellStart"/>
      <w:r w:rsidR="00950012" w:rsidRPr="00950012">
        <w:rPr>
          <w:rStyle w:val="FontStyle51"/>
          <w:rFonts w:ascii="Times New Roman" w:hAnsi="Times New Roman" w:cs="Times New Roman"/>
          <w:color w:val="auto"/>
          <w:sz w:val="24"/>
          <w:szCs w:val="24"/>
          <w:lang w:eastAsia="en-US"/>
        </w:rPr>
        <w:t>с.а.в</w:t>
      </w:r>
      <w:proofErr w:type="spellEnd"/>
      <w:r w:rsidR="00950012" w:rsidRPr="00950012">
        <w:rPr>
          <w:rStyle w:val="FontStyle51"/>
          <w:rFonts w:ascii="Times New Roman" w:hAnsi="Times New Roman" w:cs="Times New Roman"/>
          <w:color w:val="auto"/>
          <w:sz w:val="24"/>
          <w:szCs w:val="24"/>
          <w:lang w:eastAsia="en-US"/>
        </w:rPr>
        <w:t>.) через действия и слова</w:t>
      </w:r>
      <w:r w:rsidR="00950012">
        <w:rPr>
          <w:rStyle w:val="FontStyle51"/>
          <w:rFonts w:ascii="Times New Roman" w:hAnsi="Times New Roman" w:cs="Times New Roman"/>
          <w:color w:val="auto"/>
          <w:sz w:val="24"/>
          <w:szCs w:val="24"/>
          <w:lang w:eastAsia="en-US"/>
        </w:rPr>
        <w:t>.</w:t>
      </w:r>
      <w:proofErr w:type="gramEnd"/>
    </w:p>
    <w:p w:rsidR="00E1084D" w:rsidRPr="00E1084D" w:rsidRDefault="00E1084D" w:rsidP="00E1084D">
      <w:pPr>
        <w:pStyle w:val="Style19"/>
        <w:widowControl/>
        <w:ind w:firstLine="709"/>
        <w:jc w:val="both"/>
        <w:rPr>
          <w:rStyle w:val="FontStyle51"/>
          <w:rFonts w:ascii="Times New Roman" w:hAnsi="Times New Roman" w:cs="Times New Roman"/>
          <w:color w:val="auto"/>
          <w:sz w:val="24"/>
          <w:szCs w:val="24"/>
          <w:lang w:eastAsia="en-US"/>
        </w:rPr>
      </w:pPr>
      <w:r w:rsidRPr="00E1084D">
        <w:rPr>
          <w:rStyle w:val="FontStyle51"/>
          <w:rFonts w:ascii="Times New Roman" w:hAnsi="Times New Roman" w:cs="Times New Roman"/>
          <w:color w:val="auto"/>
          <w:sz w:val="24"/>
          <w:szCs w:val="24"/>
          <w:lang w:eastAsia="en-US"/>
        </w:rPr>
        <w:t>3.11</w:t>
      </w:r>
      <w:r w:rsidR="00950012">
        <w:rPr>
          <w:rStyle w:val="FontStyle51"/>
          <w:rFonts w:ascii="Times New Roman" w:hAnsi="Times New Roman" w:cs="Times New Roman"/>
          <w:color w:val="auto"/>
          <w:sz w:val="24"/>
          <w:szCs w:val="24"/>
          <w:lang w:eastAsia="en-US"/>
        </w:rPr>
        <w:t xml:space="preserve"> </w:t>
      </w:r>
      <w:r w:rsidR="007C5ACC">
        <w:rPr>
          <w:rStyle w:val="FontStyle51"/>
          <w:rFonts w:ascii="Times New Roman" w:hAnsi="Times New Roman" w:cs="Times New Roman"/>
          <w:b/>
          <w:color w:val="auto"/>
          <w:sz w:val="24"/>
          <w:szCs w:val="24"/>
          <w:lang w:eastAsia="en-US"/>
        </w:rPr>
        <w:t>Ислам</w:t>
      </w:r>
      <w:r w:rsidRPr="00950012">
        <w:rPr>
          <w:rStyle w:val="FontStyle51"/>
          <w:rFonts w:ascii="Times New Roman" w:hAnsi="Times New Roman" w:cs="Times New Roman"/>
          <w:b/>
          <w:color w:val="auto"/>
          <w:sz w:val="24"/>
          <w:szCs w:val="24"/>
          <w:lang w:eastAsia="en-US"/>
        </w:rPr>
        <w:t>ские ценности</w:t>
      </w:r>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Islamic</w:t>
      </w:r>
      <w:proofErr w:type="spellEnd"/>
      <w:r w:rsidRPr="00E1084D">
        <w:rPr>
          <w:rStyle w:val="FontStyle51"/>
          <w:rFonts w:ascii="Times New Roman" w:hAnsi="Times New Roman" w:cs="Times New Roman"/>
          <w:color w:val="auto"/>
          <w:sz w:val="24"/>
          <w:szCs w:val="24"/>
          <w:lang w:eastAsia="en-US"/>
        </w:rPr>
        <w:t xml:space="preserve"> </w:t>
      </w:r>
      <w:proofErr w:type="spellStart"/>
      <w:r w:rsidRPr="00E1084D">
        <w:rPr>
          <w:rStyle w:val="FontStyle51"/>
          <w:rFonts w:ascii="Times New Roman" w:hAnsi="Times New Roman" w:cs="Times New Roman"/>
          <w:color w:val="auto"/>
          <w:sz w:val="24"/>
          <w:szCs w:val="24"/>
          <w:lang w:eastAsia="en-US"/>
        </w:rPr>
        <w:t>values</w:t>
      </w:r>
      <w:proofErr w:type="spellEnd"/>
      <w:r w:rsidRPr="00E1084D">
        <w:rPr>
          <w:rStyle w:val="FontStyle51"/>
          <w:rFonts w:ascii="Times New Roman" w:hAnsi="Times New Roman" w:cs="Times New Roman"/>
          <w:color w:val="auto"/>
          <w:sz w:val="24"/>
          <w:szCs w:val="24"/>
          <w:lang w:eastAsia="en-US"/>
        </w:rPr>
        <w:t>)</w:t>
      </w:r>
      <w:r w:rsidR="00950012">
        <w:rPr>
          <w:rStyle w:val="FontStyle51"/>
          <w:rFonts w:ascii="Times New Roman" w:hAnsi="Times New Roman" w:cs="Times New Roman"/>
          <w:color w:val="auto"/>
          <w:sz w:val="24"/>
          <w:szCs w:val="24"/>
          <w:lang w:eastAsia="en-US"/>
        </w:rPr>
        <w:t xml:space="preserve">: </w:t>
      </w:r>
      <w:r w:rsidRPr="00E1084D">
        <w:rPr>
          <w:rStyle w:val="FontStyle51"/>
          <w:rFonts w:ascii="Times New Roman" w:hAnsi="Times New Roman" w:cs="Times New Roman"/>
          <w:color w:val="auto"/>
          <w:sz w:val="24"/>
          <w:szCs w:val="24"/>
          <w:lang w:eastAsia="en-US"/>
        </w:rPr>
        <w:t xml:space="preserve">убеждения человека или социальной группы, в которые они эмоционально вовлечены (за или против чего-либо), основанные на </w:t>
      </w:r>
      <w:r w:rsidR="007C5ACC">
        <w:rPr>
          <w:rStyle w:val="FontStyle51"/>
          <w:rFonts w:ascii="Times New Roman" w:hAnsi="Times New Roman" w:cs="Times New Roman"/>
          <w:color w:val="auto"/>
          <w:sz w:val="24"/>
          <w:szCs w:val="24"/>
          <w:lang w:eastAsia="en-US"/>
        </w:rPr>
        <w:t>Ислам</w:t>
      </w:r>
      <w:r w:rsidRPr="00E1084D">
        <w:rPr>
          <w:rStyle w:val="FontStyle51"/>
          <w:rFonts w:ascii="Times New Roman" w:hAnsi="Times New Roman" w:cs="Times New Roman"/>
          <w:color w:val="auto"/>
          <w:sz w:val="24"/>
          <w:szCs w:val="24"/>
          <w:lang w:eastAsia="en-US"/>
        </w:rPr>
        <w:t>ских взглядах</w:t>
      </w:r>
      <w:r w:rsidR="00950012">
        <w:rPr>
          <w:rStyle w:val="FontStyle51"/>
          <w:rFonts w:ascii="Times New Roman" w:hAnsi="Times New Roman" w:cs="Times New Roman"/>
          <w:color w:val="auto"/>
          <w:sz w:val="24"/>
          <w:szCs w:val="24"/>
          <w:lang w:eastAsia="en-US"/>
        </w:rPr>
        <w:t>.</w:t>
      </w:r>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950012"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950012">
        <w:rPr>
          <w:rStyle w:val="FontStyle51"/>
          <w:rFonts w:ascii="Times New Roman" w:hAnsi="Times New Roman" w:cs="Times New Roman"/>
          <w:b/>
          <w:color w:val="auto"/>
          <w:sz w:val="24"/>
          <w:szCs w:val="24"/>
          <w:lang w:eastAsia="en-US"/>
        </w:rPr>
        <w:t>4 Среда организации</w:t>
      </w:r>
    </w:p>
    <w:p w:rsidR="00950012" w:rsidRPr="00950012"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950012">
        <w:rPr>
          <w:rStyle w:val="FontStyle51"/>
          <w:rFonts w:ascii="Times New Roman" w:hAnsi="Times New Roman" w:cs="Times New Roman"/>
          <w:b/>
          <w:color w:val="auto"/>
          <w:sz w:val="24"/>
          <w:szCs w:val="24"/>
          <w:lang w:eastAsia="en-US"/>
        </w:rPr>
        <w:lastRenderedPageBreak/>
        <w:t>4.1 Понимание организац</w:t>
      </w:r>
      <w:proofErr w:type="gramStart"/>
      <w:r w:rsidRPr="00950012">
        <w:rPr>
          <w:rStyle w:val="FontStyle51"/>
          <w:rFonts w:ascii="Times New Roman" w:hAnsi="Times New Roman" w:cs="Times New Roman"/>
          <w:b/>
          <w:color w:val="auto"/>
          <w:sz w:val="24"/>
          <w:szCs w:val="24"/>
          <w:lang w:eastAsia="en-US"/>
        </w:rPr>
        <w:t>ии и ее</w:t>
      </w:r>
      <w:proofErr w:type="gramEnd"/>
      <w:r w:rsidRPr="00950012">
        <w:rPr>
          <w:rStyle w:val="FontStyle51"/>
          <w:rFonts w:ascii="Times New Roman" w:hAnsi="Times New Roman" w:cs="Times New Roman"/>
          <w:b/>
          <w:color w:val="auto"/>
          <w:sz w:val="24"/>
          <w:szCs w:val="24"/>
          <w:lang w:eastAsia="en-US"/>
        </w:rPr>
        <w:t xml:space="preserve"> среды</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Организация должна определить внешние и внутренние факторы, относящиеся к ее намерениям и стратегическому направлению и влияющие на ее способность достигать намеченног</w:t>
      </w:r>
      <w:proofErr w:type="gramStart"/>
      <w:r w:rsidRPr="00950012">
        <w:rPr>
          <w:rStyle w:val="FontStyle51"/>
          <w:rFonts w:ascii="Times New Roman" w:hAnsi="Times New Roman" w:cs="Times New Roman"/>
          <w:color w:val="auto"/>
          <w:sz w:val="24"/>
          <w:szCs w:val="24"/>
          <w:lang w:eastAsia="en-US"/>
        </w:rPr>
        <w:t>о(</w:t>
      </w:r>
      <w:proofErr w:type="spellStart"/>
      <w:proofErr w:type="gramEnd"/>
      <w:r w:rsidRPr="00950012">
        <w:rPr>
          <w:rStyle w:val="FontStyle51"/>
          <w:rFonts w:ascii="Times New Roman" w:hAnsi="Times New Roman" w:cs="Times New Roman"/>
          <w:color w:val="auto"/>
          <w:sz w:val="24"/>
          <w:szCs w:val="24"/>
          <w:lang w:eastAsia="en-US"/>
        </w:rPr>
        <w:t>ых</w:t>
      </w:r>
      <w:proofErr w:type="spellEnd"/>
      <w:r w:rsidRPr="00950012">
        <w:rPr>
          <w:rStyle w:val="FontStyle51"/>
          <w:rFonts w:ascii="Times New Roman" w:hAnsi="Times New Roman" w:cs="Times New Roman"/>
          <w:color w:val="auto"/>
          <w:sz w:val="24"/>
          <w:szCs w:val="24"/>
          <w:lang w:eastAsia="en-US"/>
        </w:rPr>
        <w:t>) результата(</w:t>
      </w:r>
      <w:proofErr w:type="spellStart"/>
      <w:r w:rsidRPr="00950012">
        <w:rPr>
          <w:rStyle w:val="FontStyle51"/>
          <w:rFonts w:ascii="Times New Roman" w:hAnsi="Times New Roman" w:cs="Times New Roman"/>
          <w:color w:val="auto"/>
          <w:sz w:val="24"/>
          <w:szCs w:val="24"/>
          <w:lang w:eastAsia="en-US"/>
        </w:rPr>
        <w:t>ов</w:t>
      </w:r>
      <w:proofErr w:type="spellEnd"/>
      <w:r w:rsidRPr="00950012">
        <w:rPr>
          <w:rStyle w:val="FontStyle51"/>
          <w:rFonts w:ascii="Times New Roman" w:hAnsi="Times New Roman" w:cs="Times New Roman"/>
          <w:color w:val="auto"/>
          <w:sz w:val="24"/>
          <w:szCs w:val="24"/>
          <w:lang w:eastAsia="en-US"/>
        </w:rPr>
        <w:t>) е</w:t>
      </w:r>
      <w:r>
        <w:rPr>
          <w:rStyle w:val="FontStyle51"/>
          <w:rFonts w:ascii="Times New Roman" w:hAnsi="Times New Roman" w:cs="Times New Roman"/>
          <w:color w:val="auto"/>
          <w:sz w:val="24"/>
          <w:szCs w:val="24"/>
          <w:lang w:eastAsia="en-US"/>
        </w:rPr>
        <w:t xml:space="preserve">е системы менеджмента качества </w:t>
      </w:r>
      <w:proofErr w:type="spellStart"/>
      <w:r>
        <w:rPr>
          <w:rStyle w:val="FontStyle51"/>
          <w:rFonts w:ascii="Times New Roman" w:hAnsi="Times New Roman" w:cs="Times New Roman"/>
          <w:color w:val="auto"/>
          <w:sz w:val="24"/>
          <w:szCs w:val="24"/>
          <w:lang w:eastAsia="en-US"/>
        </w:rPr>
        <w:t>Халал</w:t>
      </w:r>
      <w:proofErr w:type="spellEnd"/>
      <w:r>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Организация должна осуществлять мониторинг и анализ информации об этих внешних и внутренних факторах с точки зрения соответствия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Организация не должна использовать незаконные и вводящие в заблуждение названия и логотипы. Для того чтобы соответствовать требованиям настоящего стандарта, название организации, рекламная деятельность, используемые цифры и т.д. должны быть такими, чтобы не вызывать никаких мыслей против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p>
    <w:p w:rsidR="00950012" w:rsidRPr="00507C64" w:rsidRDefault="00950012" w:rsidP="00950012">
      <w:pPr>
        <w:pStyle w:val="af"/>
        <w:ind w:right="1" w:firstLine="709"/>
        <w:jc w:val="both"/>
        <w:rPr>
          <w:rFonts w:ascii="Times New Roman" w:hAnsi="Times New Roman" w:cs="Times New Roman"/>
          <w:sz w:val="20"/>
          <w:szCs w:val="24"/>
          <w:lang w:val="ru-RU"/>
        </w:rPr>
      </w:pPr>
      <w:r w:rsidRPr="00507C64">
        <w:rPr>
          <w:rFonts w:ascii="Times New Roman" w:hAnsi="Times New Roman" w:cs="Times New Roman"/>
          <w:sz w:val="20"/>
          <w:szCs w:val="24"/>
          <w:lang w:val="ru-RU"/>
        </w:rPr>
        <w:t>Примечания:</w:t>
      </w:r>
    </w:p>
    <w:p w:rsidR="00950012" w:rsidRPr="005E16CD" w:rsidRDefault="00950012" w:rsidP="00950012">
      <w:pPr>
        <w:pStyle w:val="Style19"/>
        <w:widowControl/>
        <w:ind w:firstLine="709"/>
        <w:jc w:val="both"/>
        <w:rPr>
          <w:rStyle w:val="FontStyle51"/>
          <w:rFonts w:ascii="Times New Roman" w:hAnsi="Times New Roman" w:cs="Times New Roman"/>
          <w:color w:val="auto"/>
          <w:szCs w:val="24"/>
          <w:lang w:eastAsia="en-US"/>
        </w:rPr>
      </w:pPr>
      <w:proofErr w:type="gramStart"/>
      <w:r w:rsidRPr="005E16CD">
        <w:rPr>
          <w:rStyle w:val="FontStyle51"/>
          <w:rFonts w:ascii="Times New Roman" w:hAnsi="Times New Roman" w:cs="Times New Roman"/>
          <w:color w:val="auto"/>
          <w:szCs w:val="24"/>
          <w:lang w:eastAsia="en-US"/>
        </w:rPr>
        <w:t>1 Рассматриваемые факторы или условия могут быть положительными или отрицательным.</w:t>
      </w:r>
      <w:proofErr w:type="gramEnd"/>
    </w:p>
    <w:p w:rsidR="00950012" w:rsidRPr="005E16CD" w:rsidRDefault="00950012" w:rsidP="00950012">
      <w:pPr>
        <w:pStyle w:val="Style19"/>
        <w:widowControl/>
        <w:ind w:firstLine="709"/>
        <w:jc w:val="both"/>
        <w:rPr>
          <w:rStyle w:val="FontStyle51"/>
          <w:rFonts w:ascii="Times New Roman" w:hAnsi="Times New Roman" w:cs="Times New Roman"/>
          <w:color w:val="auto"/>
          <w:szCs w:val="24"/>
          <w:lang w:eastAsia="en-US"/>
        </w:rPr>
      </w:pPr>
      <w:r w:rsidRPr="005E16CD">
        <w:rPr>
          <w:rStyle w:val="FontStyle51"/>
          <w:rFonts w:ascii="Times New Roman" w:hAnsi="Times New Roman" w:cs="Times New Roman"/>
          <w:color w:val="auto"/>
          <w:szCs w:val="24"/>
          <w:lang w:eastAsia="en-US"/>
        </w:rPr>
        <w:t xml:space="preserve">2 Пониманию внешней среды может способствовать рассмотрение факторов, связанных с законодательной, технологической, конкурентной, рыночной, культурной, социальной и экономической средой на международном, национальном, региональном или местном уровне, с точки зрения государственной политики и местных действующих </w:t>
      </w:r>
      <w:r w:rsidR="00897203">
        <w:rPr>
          <w:rStyle w:val="FontStyle51"/>
          <w:rFonts w:ascii="Times New Roman" w:hAnsi="Times New Roman" w:cs="Times New Roman"/>
          <w:color w:val="auto"/>
          <w:szCs w:val="24"/>
          <w:lang w:eastAsia="en-US"/>
        </w:rPr>
        <w:t xml:space="preserve">норм </w:t>
      </w:r>
      <w:r w:rsidR="007C5ACC">
        <w:rPr>
          <w:rStyle w:val="FontStyle51"/>
          <w:rFonts w:ascii="Times New Roman" w:hAnsi="Times New Roman" w:cs="Times New Roman"/>
          <w:color w:val="auto"/>
          <w:szCs w:val="24"/>
          <w:lang w:eastAsia="en-US"/>
        </w:rPr>
        <w:t>Ислама</w:t>
      </w:r>
      <w:r w:rsidRPr="005E16CD">
        <w:rPr>
          <w:rStyle w:val="FontStyle51"/>
          <w:rFonts w:ascii="Times New Roman" w:hAnsi="Times New Roman" w:cs="Times New Roman"/>
          <w:color w:val="auto"/>
          <w:szCs w:val="24"/>
          <w:lang w:eastAsia="en-US"/>
        </w:rPr>
        <w:t>.</w:t>
      </w:r>
    </w:p>
    <w:p w:rsidR="00950012" w:rsidRPr="005E16CD" w:rsidRDefault="00950012" w:rsidP="00950012">
      <w:pPr>
        <w:pStyle w:val="Style19"/>
        <w:widowControl/>
        <w:ind w:firstLine="709"/>
        <w:jc w:val="both"/>
        <w:rPr>
          <w:rStyle w:val="FontStyle51"/>
          <w:rFonts w:ascii="Times New Roman" w:hAnsi="Times New Roman" w:cs="Times New Roman"/>
          <w:color w:val="auto"/>
          <w:szCs w:val="24"/>
          <w:lang w:eastAsia="en-US"/>
        </w:rPr>
      </w:pPr>
      <w:r w:rsidRPr="005E16CD">
        <w:rPr>
          <w:rStyle w:val="FontStyle51"/>
          <w:rFonts w:ascii="Times New Roman" w:hAnsi="Times New Roman" w:cs="Times New Roman"/>
          <w:color w:val="auto"/>
          <w:szCs w:val="24"/>
          <w:lang w:eastAsia="en-US"/>
        </w:rPr>
        <w:t xml:space="preserve">3 Пониманию внутренней среды может способствовать рассмотрение факторов, связанных с ценностями, культурой, знаниями и результатами работы организации в соответствии с </w:t>
      </w:r>
      <w:r w:rsidR="00897203">
        <w:rPr>
          <w:rStyle w:val="FontStyle51"/>
          <w:rFonts w:ascii="Times New Roman" w:hAnsi="Times New Roman" w:cs="Times New Roman"/>
          <w:color w:val="auto"/>
          <w:szCs w:val="24"/>
          <w:lang w:eastAsia="en-US"/>
        </w:rPr>
        <w:t xml:space="preserve">нормами </w:t>
      </w:r>
      <w:r w:rsidR="007C5ACC">
        <w:rPr>
          <w:rStyle w:val="FontStyle51"/>
          <w:rFonts w:ascii="Times New Roman" w:hAnsi="Times New Roman" w:cs="Times New Roman"/>
          <w:color w:val="auto"/>
          <w:szCs w:val="24"/>
          <w:lang w:eastAsia="en-US"/>
        </w:rPr>
        <w:t>Ислама</w:t>
      </w:r>
      <w:r w:rsidRPr="005E16CD">
        <w:rPr>
          <w:rStyle w:val="FontStyle51"/>
          <w:rFonts w:ascii="Times New Roman" w:hAnsi="Times New Roman" w:cs="Times New Roman"/>
          <w:color w:val="auto"/>
          <w:szCs w:val="24"/>
          <w:lang w:eastAsia="en-US"/>
        </w:rPr>
        <w:t>.</w:t>
      </w:r>
    </w:p>
    <w:p w:rsidR="00950012" w:rsidRPr="005E16CD" w:rsidRDefault="00950012" w:rsidP="00950012">
      <w:pPr>
        <w:pStyle w:val="Style19"/>
        <w:widowControl/>
        <w:ind w:firstLine="709"/>
        <w:jc w:val="both"/>
        <w:rPr>
          <w:rStyle w:val="FontStyle51"/>
          <w:rFonts w:ascii="Times New Roman" w:hAnsi="Times New Roman" w:cs="Times New Roman"/>
          <w:color w:val="auto"/>
          <w:szCs w:val="24"/>
          <w:lang w:eastAsia="en-US"/>
        </w:rPr>
      </w:pPr>
    </w:p>
    <w:p w:rsidR="00950012" w:rsidRPr="005E16CD"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5E16CD">
        <w:rPr>
          <w:rStyle w:val="FontStyle51"/>
          <w:rFonts w:ascii="Times New Roman" w:hAnsi="Times New Roman" w:cs="Times New Roman"/>
          <w:b/>
          <w:color w:val="auto"/>
          <w:sz w:val="24"/>
          <w:szCs w:val="24"/>
          <w:lang w:eastAsia="en-US"/>
        </w:rPr>
        <w:t xml:space="preserve">4.2 Понимание потребностей и ожиданий заинтересованных сторон, которые соответствуют </w:t>
      </w:r>
      <w:r w:rsidR="00897203">
        <w:rPr>
          <w:rStyle w:val="FontStyle51"/>
          <w:rFonts w:ascii="Times New Roman" w:hAnsi="Times New Roman" w:cs="Times New Roman"/>
          <w:b/>
          <w:color w:val="auto"/>
          <w:sz w:val="24"/>
          <w:szCs w:val="24"/>
          <w:lang w:eastAsia="en-US"/>
        </w:rPr>
        <w:t xml:space="preserve">нормам </w:t>
      </w:r>
      <w:r w:rsidR="007C5ACC">
        <w:rPr>
          <w:rStyle w:val="FontStyle51"/>
          <w:rFonts w:ascii="Times New Roman" w:hAnsi="Times New Roman" w:cs="Times New Roman"/>
          <w:b/>
          <w:color w:val="auto"/>
          <w:sz w:val="24"/>
          <w:szCs w:val="24"/>
          <w:lang w:eastAsia="en-US"/>
        </w:rPr>
        <w:t>Ислама</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С учетом влияния, которое заинтересованные стороны оказывают или могут оказать на способность организации постоянно поставлять продукцию и услуги, отвечающие требованиям потребителей и применимым к ним законодательным и нормативным правовым требованиям, которые соответствуют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 организация должна определить:</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a) заинтересованные стороны, имеющие отношение к системе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b) требования этих заинтересованных сторон, относящиеся к системе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Организация должна осуществлять мониторинг и анализ информации об этих заинтересованных сторонах и их соответствующих требованиях.</w:t>
      </w:r>
    </w:p>
    <w:p w:rsidR="003769B6" w:rsidRPr="00950012" w:rsidRDefault="003769B6" w:rsidP="00950012">
      <w:pPr>
        <w:pStyle w:val="Style19"/>
        <w:widowControl/>
        <w:ind w:firstLine="709"/>
        <w:jc w:val="both"/>
        <w:rPr>
          <w:rStyle w:val="FontStyle51"/>
          <w:rFonts w:ascii="Times New Roman" w:hAnsi="Times New Roman" w:cs="Times New Roman"/>
          <w:color w:val="auto"/>
          <w:sz w:val="24"/>
          <w:szCs w:val="24"/>
          <w:lang w:eastAsia="en-US"/>
        </w:rPr>
      </w:pPr>
    </w:p>
    <w:p w:rsidR="00950012" w:rsidRPr="005E16CD"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5E16CD">
        <w:rPr>
          <w:rStyle w:val="FontStyle51"/>
          <w:rFonts w:ascii="Times New Roman" w:hAnsi="Times New Roman" w:cs="Times New Roman"/>
          <w:b/>
          <w:color w:val="auto"/>
          <w:sz w:val="24"/>
          <w:szCs w:val="24"/>
          <w:lang w:eastAsia="en-US"/>
        </w:rPr>
        <w:t xml:space="preserve">4.3 Определение </w:t>
      </w:r>
      <w:proofErr w:type="gramStart"/>
      <w:r w:rsidRPr="005E16CD">
        <w:rPr>
          <w:rStyle w:val="FontStyle51"/>
          <w:rFonts w:ascii="Times New Roman" w:hAnsi="Times New Roman" w:cs="Times New Roman"/>
          <w:b/>
          <w:color w:val="auto"/>
          <w:sz w:val="24"/>
          <w:szCs w:val="24"/>
          <w:lang w:eastAsia="en-US"/>
        </w:rPr>
        <w:t>области применения системы менеджмента качества</w:t>
      </w:r>
      <w:proofErr w:type="gramEnd"/>
      <w:r w:rsidRPr="005E16CD">
        <w:rPr>
          <w:rStyle w:val="FontStyle51"/>
          <w:rFonts w:ascii="Times New Roman" w:hAnsi="Times New Roman" w:cs="Times New Roman"/>
          <w:b/>
          <w:color w:val="auto"/>
          <w:sz w:val="24"/>
          <w:szCs w:val="24"/>
          <w:lang w:eastAsia="en-US"/>
        </w:rPr>
        <w:t xml:space="preserve"> </w:t>
      </w:r>
      <w:proofErr w:type="spellStart"/>
      <w:r w:rsidR="005E16CD" w:rsidRPr="005E16CD">
        <w:rPr>
          <w:rStyle w:val="FontStyle51"/>
          <w:rFonts w:ascii="Times New Roman" w:hAnsi="Times New Roman" w:cs="Times New Roman"/>
          <w:b/>
          <w:color w:val="auto"/>
          <w:sz w:val="24"/>
          <w:szCs w:val="24"/>
          <w:lang w:eastAsia="en-US"/>
        </w:rPr>
        <w:t>Халал</w:t>
      </w:r>
      <w:proofErr w:type="spellEnd"/>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Организация должна определить границы системы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xml:space="preserve"> и охватываемую ею деятельность, чтобы установить область ее применения.</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При определении области применения организация должна рассматривать:</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a) внешние и внутренние факторы (см. 4.1);</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b) требования соответствующих заинтересованных сторон (см. 4.2);</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c) продукцию и услуги организа</w:t>
      </w:r>
      <w:r w:rsidR="005E16CD">
        <w:rPr>
          <w:rStyle w:val="FontStyle51"/>
          <w:rFonts w:ascii="Times New Roman" w:hAnsi="Times New Roman" w:cs="Times New Roman"/>
          <w:color w:val="auto"/>
          <w:sz w:val="24"/>
          <w:szCs w:val="24"/>
          <w:lang w:eastAsia="en-US"/>
        </w:rPr>
        <w:t xml:space="preserve">ции, соответствующие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Организация должна применять все требования настоящего стандарта, если эти требования применимы в пределах установленной </w:t>
      </w:r>
      <w:proofErr w:type="gramStart"/>
      <w:r w:rsidRPr="00950012">
        <w:rPr>
          <w:rStyle w:val="FontStyle51"/>
          <w:rFonts w:ascii="Times New Roman" w:hAnsi="Times New Roman" w:cs="Times New Roman"/>
          <w:color w:val="auto"/>
          <w:sz w:val="24"/>
          <w:szCs w:val="24"/>
          <w:lang w:eastAsia="en-US"/>
        </w:rPr>
        <w:t>области применения ее системы менеджмента качества</w:t>
      </w:r>
      <w:proofErr w:type="gramEnd"/>
      <w:r w:rsidRPr="00950012">
        <w:rPr>
          <w:rStyle w:val="FontStyle51"/>
          <w:rFonts w:ascii="Times New Roman" w:hAnsi="Times New Roman" w:cs="Times New Roman"/>
          <w:color w:val="auto"/>
          <w:sz w:val="24"/>
          <w:szCs w:val="24"/>
          <w:lang w:eastAsia="en-US"/>
        </w:rPr>
        <w:t xml:space="preserve">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xml:space="preserve"> без ущерба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Область применения системы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xml:space="preserve"> организации должна быть доступна, разрабатываться, актуализироваться и применяться как документированная информация. Область применения должна указывать на охватываемые виды продукции и услуг и давать обоснование для исключения требования настоящего стандарта, которое она определила как неприменимое к ее области применения системы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lastRenderedPageBreak/>
        <w:t xml:space="preserve">Соответствие требованиям настоящего стандарта может быть заявлено только в том случае, если требования, определенные как неприменимые, не влияют на способность или ответственность организации обеспечивать соответствие продукции и услуг и повышать удовлетворенность </w:t>
      </w:r>
      <w:r w:rsidR="005E16CD" w:rsidRPr="005E16CD">
        <w:rPr>
          <w:rStyle w:val="FontStyle51"/>
          <w:rFonts w:ascii="Times New Roman" w:hAnsi="Times New Roman" w:cs="Times New Roman"/>
          <w:color w:val="auto"/>
          <w:sz w:val="24"/>
          <w:szCs w:val="24"/>
          <w:lang w:eastAsia="en-US"/>
        </w:rPr>
        <w:t>потребителей</w:t>
      </w:r>
      <w:r w:rsidRPr="00950012">
        <w:rPr>
          <w:rStyle w:val="FontStyle51"/>
          <w:rFonts w:ascii="Times New Roman" w:hAnsi="Times New Roman" w:cs="Times New Roman"/>
          <w:color w:val="auto"/>
          <w:sz w:val="24"/>
          <w:szCs w:val="24"/>
          <w:lang w:eastAsia="en-US"/>
        </w:rPr>
        <w:t>.</w:t>
      </w:r>
    </w:p>
    <w:p w:rsidR="00BD5270" w:rsidRPr="00950012" w:rsidRDefault="00BD5270" w:rsidP="00950012">
      <w:pPr>
        <w:pStyle w:val="Style19"/>
        <w:widowControl/>
        <w:ind w:firstLine="709"/>
        <w:jc w:val="both"/>
        <w:rPr>
          <w:rStyle w:val="FontStyle51"/>
          <w:rFonts w:ascii="Times New Roman" w:hAnsi="Times New Roman" w:cs="Times New Roman"/>
          <w:color w:val="auto"/>
          <w:sz w:val="24"/>
          <w:szCs w:val="24"/>
          <w:lang w:eastAsia="en-US"/>
        </w:rPr>
      </w:pPr>
    </w:p>
    <w:p w:rsidR="00950012" w:rsidRPr="005E16CD"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5E16CD">
        <w:rPr>
          <w:rStyle w:val="FontStyle51"/>
          <w:rFonts w:ascii="Times New Roman" w:hAnsi="Times New Roman" w:cs="Times New Roman"/>
          <w:b/>
          <w:color w:val="auto"/>
          <w:sz w:val="24"/>
          <w:szCs w:val="24"/>
          <w:lang w:eastAsia="en-US"/>
        </w:rPr>
        <w:t xml:space="preserve">4.4 Система менеджмента качества </w:t>
      </w:r>
      <w:proofErr w:type="spellStart"/>
      <w:r w:rsidR="005E16CD" w:rsidRPr="005E16CD">
        <w:rPr>
          <w:rStyle w:val="FontStyle51"/>
          <w:rFonts w:ascii="Times New Roman" w:hAnsi="Times New Roman" w:cs="Times New Roman"/>
          <w:b/>
          <w:color w:val="auto"/>
          <w:sz w:val="24"/>
          <w:szCs w:val="24"/>
          <w:lang w:eastAsia="en-US"/>
        </w:rPr>
        <w:t>Халал</w:t>
      </w:r>
      <w:proofErr w:type="spellEnd"/>
      <w:r w:rsidRPr="005E16CD">
        <w:rPr>
          <w:rStyle w:val="FontStyle51"/>
          <w:rFonts w:ascii="Times New Roman" w:hAnsi="Times New Roman" w:cs="Times New Roman"/>
          <w:b/>
          <w:color w:val="auto"/>
          <w:sz w:val="24"/>
          <w:szCs w:val="24"/>
          <w:lang w:eastAsia="en-US"/>
        </w:rPr>
        <w:t xml:space="preserve"> и ее процессы</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4.4.1 Организация должна разработать, внедрить, поддерживать и постоянно улучшать систему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включая необходимые процессы и их взаимодействия, в соответствии с требованиями настоящего стандарта.</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Организация должна определять процессы, необходимые для системы менеджмента качества </w:t>
      </w:r>
      <w:proofErr w:type="spellStart"/>
      <w:r w:rsidR="005E16CD">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xml:space="preserve">, и их применение в рамках организации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950012">
        <w:rPr>
          <w:rStyle w:val="FontStyle51"/>
          <w:rFonts w:ascii="Times New Roman" w:hAnsi="Times New Roman" w:cs="Times New Roman"/>
          <w:color w:val="auto"/>
          <w:sz w:val="24"/>
          <w:szCs w:val="24"/>
          <w:lang w:eastAsia="en-US"/>
        </w:rPr>
        <w:t>, а также:</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a) определять требуемые входы и ожидаемые выходы этих процессов;</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b) определять последовательность и взаимодействие этих процессов;</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c) определять и применять критерии и методы (включая мониторинг, измерения и соответствующие показатели результатов деятельности), необходимые для обеспечения результативного функционирования этих процессов и управления ими;</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d) определять ресурсы, необходимые для этих процессов, и обеспечить их доступность;</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e) распределять обязанности, ответственность и полномочия в отношении этих процессов;</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f) учитывать критические контрольные точки </w:t>
      </w:r>
      <w:proofErr w:type="spellStart"/>
      <w:r w:rsidR="00560367">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включая риски и возможности в соответствии с требованиями подраздела 6.1;</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g) оценивать эти процессы и вносить любые изменения, необходимые для обеспечения того, что процессы достигают намеченных результатов;</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h) улучшать процессы и систему менеджмента качества </w:t>
      </w:r>
      <w:proofErr w:type="spellStart"/>
      <w:r w:rsidR="00560367">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4.4.2 Критическая контрольная точка </w:t>
      </w:r>
      <w:proofErr w:type="spellStart"/>
      <w:r w:rsidR="00B16109">
        <w:rPr>
          <w:rStyle w:val="FontStyle51"/>
          <w:rFonts w:ascii="Times New Roman" w:hAnsi="Times New Roman" w:cs="Times New Roman"/>
          <w:color w:val="auto"/>
          <w:sz w:val="24"/>
          <w:szCs w:val="24"/>
          <w:lang w:eastAsia="en-US"/>
        </w:rPr>
        <w:t>Халал</w:t>
      </w:r>
      <w:proofErr w:type="spellEnd"/>
      <w:r w:rsidRPr="00950012">
        <w:rPr>
          <w:rStyle w:val="FontStyle51"/>
          <w:rFonts w:ascii="Times New Roman" w:hAnsi="Times New Roman" w:cs="Times New Roman"/>
          <w:color w:val="auto"/>
          <w:sz w:val="24"/>
          <w:szCs w:val="24"/>
          <w:lang w:eastAsia="en-US"/>
        </w:rPr>
        <w:t xml:space="preserve"> должна включать, помимо прочего:</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a) финансовый менеджмент, который включает источник дохода, инвестиции, финансирование, условия кредита, </w:t>
      </w:r>
      <w:proofErr w:type="spellStart"/>
      <w:r w:rsidRPr="00950012">
        <w:rPr>
          <w:rStyle w:val="FontStyle51"/>
          <w:rFonts w:ascii="Times New Roman" w:hAnsi="Times New Roman" w:cs="Times New Roman"/>
          <w:color w:val="auto"/>
          <w:sz w:val="24"/>
          <w:szCs w:val="24"/>
          <w:lang w:eastAsia="en-US"/>
        </w:rPr>
        <w:t>такафул</w:t>
      </w:r>
      <w:proofErr w:type="spellEnd"/>
      <w:r w:rsidRPr="00950012">
        <w:rPr>
          <w:rStyle w:val="FontStyle51"/>
          <w:rFonts w:ascii="Times New Roman" w:hAnsi="Times New Roman" w:cs="Times New Roman"/>
          <w:color w:val="auto"/>
          <w:sz w:val="24"/>
          <w:szCs w:val="24"/>
          <w:lang w:eastAsia="en-US"/>
        </w:rPr>
        <w:t xml:space="preserve"> и банковские операции;</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b) </w:t>
      </w:r>
      <w:r w:rsidR="007C5ACC">
        <w:rPr>
          <w:rStyle w:val="FontStyle51"/>
          <w:rFonts w:ascii="Times New Roman" w:hAnsi="Times New Roman" w:cs="Times New Roman"/>
          <w:color w:val="auto"/>
          <w:sz w:val="24"/>
          <w:szCs w:val="24"/>
          <w:lang w:eastAsia="en-US"/>
        </w:rPr>
        <w:t>Ислам</w:t>
      </w:r>
      <w:r w:rsidRPr="00950012">
        <w:rPr>
          <w:rStyle w:val="FontStyle51"/>
          <w:rFonts w:ascii="Times New Roman" w:hAnsi="Times New Roman" w:cs="Times New Roman"/>
          <w:color w:val="auto"/>
          <w:sz w:val="24"/>
          <w:szCs w:val="24"/>
          <w:lang w:eastAsia="en-US"/>
        </w:rPr>
        <w:t xml:space="preserve">ское управление социальными финансами, которое включает вакф, </w:t>
      </w:r>
      <w:proofErr w:type="spellStart"/>
      <w:r w:rsidRPr="00950012">
        <w:rPr>
          <w:rStyle w:val="FontStyle51"/>
          <w:rFonts w:ascii="Times New Roman" w:hAnsi="Times New Roman" w:cs="Times New Roman"/>
          <w:color w:val="auto"/>
          <w:sz w:val="24"/>
          <w:szCs w:val="24"/>
          <w:lang w:eastAsia="en-US"/>
        </w:rPr>
        <w:t>хиба</w:t>
      </w:r>
      <w:proofErr w:type="spellEnd"/>
      <w:r w:rsidRPr="00950012">
        <w:rPr>
          <w:rStyle w:val="FontStyle51"/>
          <w:rFonts w:ascii="Times New Roman" w:hAnsi="Times New Roman" w:cs="Times New Roman"/>
          <w:color w:val="auto"/>
          <w:sz w:val="24"/>
          <w:szCs w:val="24"/>
          <w:lang w:eastAsia="en-US"/>
        </w:rPr>
        <w:t xml:space="preserve">, </w:t>
      </w:r>
      <w:proofErr w:type="spellStart"/>
      <w:r w:rsidRPr="00950012">
        <w:rPr>
          <w:rStyle w:val="FontStyle51"/>
          <w:rFonts w:ascii="Times New Roman" w:hAnsi="Times New Roman" w:cs="Times New Roman"/>
          <w:color w:val="auto"/>
          <w:sz w:val="24"/>
          <w:szCs w:val="24"/>
          <w:lang w:eastAsia="en-US"/>
        </w:rPr>
        <w:t>садака</w:t>
      </w:r>
      <w:proofErr w:type="spellEnd"/>
      <w:r w:rsidRPr="00950012">
        <w:rPr>
          <w:rStyle w:val="FontStyle51"/>
          <w:rFonts w:ascii="Times New Roman" w:hAnsi="Times New Roman" w:cs="Times New Roman"/>
          <w:color w:val="auto"/>
          <w:sz w:val="24"/>
          <w:szCs w:val="24"/>
          <w:lang w:eastAsia="en-US"/>
        </w:rPr>
        <w:t xml:space="preserve"> и </w:t>
      </w:r>
      <w:r w:rsidR="007C5ACC">
        <w:rPr>
          <w:rStyle w:val="FontStyle51"/>
          <w:rFonts w:ascii="Times New Roman" w:hAnsi="Times New Roman" w:cs="Times New Roman"/>
          <w:color w:val="auto"/>
          <w:sz w:val="24"/>
          <w:szCs w:val="24"/>
          <w:lang w:eastAsia="en-US"/>
        </w:rPr>
        <w:t>Ислам</w:t>
      </w:r>
      <w:r w:rsidRPr="00950012">
        <w:rPr>
          <w:rStyle w:val="FontStyle51"/>
          <w:rFonts w:ascii="Times New Roman" w:hAnsi="Times New Roman" w:cs="Times New Roman"/>
          <w:color w:val="auto"/>
          <w:sz w:val="24"/>
          <w:szCs w:val="24"/>
          <w:lang w:eastAsia="en-US"/>
        </w:rPr>
        <w:t>скую волю;</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c) управление человеческими ресурсами, включая набор, обучение и развитие, начисление заработной платы, благосостояние, льготы, лидерство и одежду персонала;</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d) процедуры закупок, включающие выбор сторонних поставщиков услуг и заключение контракта</w:t>
      </w:r>
      <w:r w:rsidR="00560367">
        <w:rPr>
          <w:rStyle w:val="FontStyle51"/>
          <w:rFonts w:ascii="Times New Roman" w:hAnsi="Times New Roman" w:cs="Times New Roman"/>
          <w:color w:val="auto"/>
          <w:sz w:val="24"/>
          <w:szCs w:val="24"/>
          <w:lang w:eastAsia="en-US"/>
        </w:rPr>
        <w:t>;</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e) производство и маркетинг.</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4.4.3 Организация должна в необходимом объеме:</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a) вести документированную информацию для обеспечения функционирования своих процессов;</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b) сохранять документированную информацию для обеспечения уверенности в том, что эти процессы осуществляются в соответствии с тем, как это было запланировано.</w:t>
      </w:r>
    </w:p>
    <w:p w:rsidR="00E97A53" w:rsidRPr="00950012" w:rsidRDefault="00E97A53" w:rsidP="00950012">
      <w:pPr>
        <w:pStyle w:val="Style19"/>
        <w:widowControl/>
        <w:ind w:firstLine="709"/>
        <w:jc w:val="both"/>
        <w:rPr>
          <w:rStyle w:val="FontStyle51"/>
          <w:rFonts w:ascii="Times New Roman" w:hAnsi="Times New Roman" w:cs="Times New Roman"/>
          <w:color w:val="auto"/>
          <w:sz w:val="24"/>
          <w:szCs w:val="24"/>
          <w:lang w:eastAsia="en-US"/>
        </w:rPr>
      </w:pPr>
    </w:p>
    <w:p w:rsidR="00950012" w:rsidRPr="00560367"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560367">
        <w:rPr>
          <w:rStyle w:val="FontStyle51"/>
          <w:rFonts w:ascii="Times New Roman" w:hAnsi="Times New Roman" w:cs="Times New Roman"/>
          <w:b/>
          <w:color w:val="auto"/>
          <w:sz w:val="24"/>
          <w:szCs w:val="24"/>
          <w:lang w:eastAsia="en-US"/>
        </w:rPr>
        <w:t xml:space="preserve">4.5 </w:t>
      </w:r>
      <w:r w:rsidR="00B16109">
        <w:rPr>
          <w:rStyle w:val="FontStyle51"/>
          <w:rFonts w:ascii="Times New Roman" w:hAnsi="Times New Roman" w:cs="Times New Roman"/>
          <w:b/>
          <w:color w:val="auto"/>
          <w:sz w:val="24"/>
          <w:szCs w:val="24"/>
          <w:lang w:eastAsia="en-US"/>
        </w:rPr>
        <w:t>Менеджмент</w:t>
      </w:r>
      <w:r w:rsidR="00560367" w:rsidRPr="00560367">
        <w:rPr>
          <w:rStyle w:val="FontStyle51"/>
          <w:rFonts w:ascii="Times New Roman" w:hAnsi="Times New Roman" w:cs="Times New Roman"/>
          <w:b/>
          <w:color w:val="auto"/>
          <w:sz w:val="24"/>
          <w:szCs w:val="24"/>
          <w:lang w:eastAsia="en-US"/>
        </w:rPr>
        <w:t xml:space="preserve"> организационны</w:t>
      </w:r>
      <w:r w:rsidR="00B16109">
        <w:rPr>
          <w:rStyle w:val="FontStyle51"/>
          <w:rFonts w:ascii="Times New Roman" w:hAnsi="Times New Roman" w:cs="Times New Roman"/>
          <w:b/>
          <w:color w:val="auto"/>
          <w:sz w:val="24"/>
          <w:szCs w:val="24"/>
          <w:lang w:eastAsia="en-US"/>
        </w:rPr>
        <w:t>х</w:t>
      </w:r>
      <w:r w:rsidR="00560367" w:rsidRPr="00560367">
        <w:rPr>
          <w:rStyle w:val="FontStyle51"/>
          <w:rFonts w:ascii="Times New Roman" w:hAnsi="Times New Roman" w:cs="Times New Roman"/>
          <w:b/>
          <w:color w:val="auto"/>
          <w:sz w:val="24"/>
          <w:szCs w:val="24"/>
          <w:lang w:eastAsia="en-US"/>
        </w:rPr>
        <w:t xml:space="preserve"> ценност</w:t>
      </w:r>
      <w:r w:rsidR="00B16109">
        <w:rPr>
          <w:rStyle w:val="FontStyle51"/>
          <w:rFonts w:ascii="Times New Roman" w:hAnsi="Times New Roman" w:cs="Times New Roman"/>
          <w:b/>
          <w:color w:val="auto"/>
          <w:sz w:val="24"/>
          <w:szCs w:val="24"/>
          <w:lang w:eastAsia="en-US"/>
        </w:rPr>
        <w:t>ей</w:t>
      </w:r>
    </w:p>
    <w:p w:rsidR="00950012" w:rsidRPr="00560367"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560367">
        <w:rPr>
          <w:rStyle w:val="FontStyle51"/>
          <w:rFonts w:ascii="Times New Roman" w:hAnsi="Times New Roman" w:cs="Times New Roman"/>
          <w:b/>
          <w:color w:val="auto"/>
          <w:sz w:val="24"/>
          <w:szCs w:val="24"/>
          <w:lang w:eastAsia="en-US"/>
        </w:rPr>
        <w:t>4.5.1 Общие положения</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4.5.1.1 Высшее руководство должно определить, установить, документировать, внедрить, контролировать и измерить набор ценностей в организации.</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4.5.1.2 Организация должна:</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a) установить документированные заявления об организационных ценностях;</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b) гарантировать, что информация о ценностях организации распространяется и понимается внутри организаци</w:t>
      </w:r>
      <w:r w:rsidR="00F2482C">
        <w:rPr>
          <w:rStyle w:val="FontStyle51"/>
          <w:rFonts w:ascii="Times New Roman" w:hAnsi="Times New Roman" w:cs="Times New Roman"/>
          <w:color w:val="auto"/>
          <w:sz w:val="24"/>
          <w:szCs w:val="24"/>
          <w:lang w:eastAsia="en-US"/>
        </w:rPr>
        <w:t>и;</w:t>
      </w:r>
    </w:p>
    <w:p w:rsid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lastRenderedPageBreak/>
        <w:t xml:space="preserve">c) обеспечить соблюдение </w:t>
      </w:r>
      <w:r w:rsidR="00F2482C">
        <w:rPr>
          <w:rStyle w:val="FontStyle51"/>
          <w:rFonts w:ascii="Times New Roman" w:hAnsi="Times New Roman" w:cs="Times New Roman"/>
          <w:color w:val="auto"/>
          <w:sz w:val="24"/>
          <w:szCs w:val="24"/>
          <w:lang w:eastAsia="en-US"/>
        </w:rPr>
        <w:t>потребителями</w:t>
      </w:r>
      <w:r w:rsidRPr="00950012">
        <w:rPr>
          <w:rStyle w:val="FontStyle51"/>
          <w:rFonts w:ascii="Times New Roman" w:hAnsi="Times New Roman" w:cs="Times New Roman"/>
          <w:color w:val="auto"/>
          <w:sz w:val="24"/>
          <w:szCs w:val="24"/>
          <w:lang w:eastAsia="en-US"/>
        </w:rPr>
        <w:t xml:space="preserve"> </w:t>
      </w:r>
      <w:r w:rsidR="007C5ACC">
        <w:rPr>
          <w:rStyle w:val="FontStyle51"/>
          <w:rFonts w:ascii="Times New Roman" w:hAnsi="Times New Roman" w:cs="Times New Roman"/>
          <w:color w:val="auto"/>
          <w:sz w:val="24"/>
          <w:szCs w:val="24"/>
          <w:lang w:eastAsia="en-US"/>
        </w:rPr>
        <w:t>Ислам</w:t>
      </w:r>
      <w:r w:rsidRPr="00950012">
        <w:rPr>
          <w:rStyle w:val="FontStyle51"/>
          <w:rFonts w:ascii="Times New Roman" w:hAnsi="Times New Roman" w:cs="Times New Roman"/>
          <w:color w:val="auto"/>
          <w:sz w:val="24"/>
          <w:szCs w:val="24"/>
          <w:lang w:eastAsia="en-US"/>
        </w:rPr>
        <w:t xml:space="preserve">ских принципов. </w:t>
      </w:r>
    </w:p>
    <w:p w:rsidR="007C5ACC" w:rsidRPr="00950012" w:rsidRDefault="007C5ACC" w:rsidP="00950012">
      <w:pPr>
        <w:pStyle w:val="Style19"/>
        <w:widowControl/>
        <w:ind w:firstLine="709"/>
        <w:jc w:val="both"/>
        <w:rPr>
          <w:rStyle w:val="FontStyle51"/>
          <w:rFonts w:ascii="Times New Roman" w:hAnsi="Times New Roman" w:cs="Times New Roman"/>
          <w:color w:val="auto"/>
          <w:sz w:val="24"/>
          <w:szCs w:val="24"/>
          <w:lang w:eastAsia="en-US"/>
        </w:rPr>
      </w:pPr>
    </w:p>
    <w:p w:rsidR="00950012" w:rsidRPr="00F2482C" w:rsidRDefault="00950012" w:rsidP="00950012">
      <w:pPr>
        <w:pStyle w:val="Style19"/>
        <w:widowControl/>
        <w:ind w:firstLine="709"/>
        <w:jc w:val="both"/>
        <w:rPr>
          <w:rStyle w:val="FontStyle51"/>
          <w:rFonts w:ascii="Times New Roman" w:hAnsi="Times New Roman" w:cs="Times New Roman"/>
          <w:b/>
          <w:color w:val="auto"/>
          <w:sz w:val="24"/>
          <w:szCs w:val="24"/>
          <w:lang w:eastAsia="en-US"/>
        </w:rPr>
      </w:pPr>
      <w:r w:rsidRPr="00F2482C">
        <w:rPr>
          <w:rStyle w:val="FontStyle51"/>
          <w:rFonts w:ascii="Times New Roman" w:hAnsi="Times New Roman" w:cs="Times New Roman"/>
          <w:b/>
          <w:color w:val="auto"/>
          <w:sz w:val="24"/>
          <w:szCs w:val="24"/>
          <w:lang w:eastAsia="en-US"/>
        </w:rPr>
        <w:t xml:space="preserve">4.5.2 Реализация и мониторинг </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4.5.2.1 Высшее руководство должно:</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a) обеспечить реализацию и мониторинг организационных ценностей среди всех сотрудников;</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 xml:space="preserve">b) измерить уровень реализации организационных ценностей и определить подходящий метод измерения; </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c) проверить и обсудить результаты измерения для дальнейшего улучшения.</w:t>
      </w:r>
    </w:p>
    <w:p w:rsidR="00950012" w:rsidRPr="00950012" w:rsidRDefault="00950012" w:rsidP="00950012">
      <w:pPr>
        <w:pStyle w:val="Style19"/>
        <w:widowControl/>
        <w:ind w:firstLine="709"/>
        <w:jc w:val="both"/>
        <w:rPr>
          <w:rStyle w:val="FontStyle51"/>
          <w:rFonts w:ascii="Times New Roman" w:hAnsi="Times New Roman" w:cs="Times New Roman"/>
          <w:color w:val="auto"/>
          <w:sz w:val="24"/>
          <w:szCs w:val="24"/>
          <w:lang w:eastAsia="en-US"/>
        </w:rPr>
      </w:pPr>
      <w:r w:rsidRPr="00950012">
        <w:rPr>
          <w:rStyle w:val="FontStyle51"/>
          <w:rFonts w:ascii="Times New Roman" w:hAnsi="Times New Roman" w:cs="Times New Roman"/>
          <w:color w:val="auto"/>
          <w:sz w:val="24"/>
          <w:szCs w:val="24"/>
          <w:lang w:eastAsia="en-US"/>
        </w:rPr>
        <w:t>Результаты проверки и любые необходимые действия должны быть сохранены (см. 7.5.3).</w:t>
      </w:r>
    </w:p>
    <w:p w:rsidR="00950012" w:rsidRPr="00560367" w:rsidRDefault="00950012" w:rsidP="00950012">
      <w:pPr>
        <w:pStyle w:val="Style19"/>
        <w:widowControl/>
        <w:ind w:firstLine="709"/>
        <w:jc w:val="both"/>
        <w:rPr>
          <w:rStyle w:val="FontStyle51"/>
          <w:rFonts w:ascii="Times New Roman" w:hAnsi="Times New Roman" w:cs="Times New Roman"/>
          <w:color w:val="auto"/>
          <w:szCs w:val="24"/>
          <w:lang w:eastAsia="en-US"/>
        </w:rPr>
      </w:pPr>
    </w:p>
    <w:p w:rsidR="00950012" w:rsidRPr="00560367" w:rsidRDefault="00560367" w:rsidP="00950012">
      <w:pPr>
        <w:pStyle w:val="Style19"/>
        <w:widowControl/>
        <w:ind w:firstLine="709"/>
        <w:jc w:val="both"/>
        <w:rPr>
          <w:rStyle w:val="FontStyle51"/>
          <w:rFonts w:ascii="Times New Roman" w:hAnsi="Times New Roman" w:cs="Times New Roman"/>
          <w:color w:val="auto"/>
          <w:szCs w:val="24"/>
          <w:lang w:eastAsia="en-US"/>
        </w:rPr>
      </w:pPr>
      <w:r w:rsidRPr="00560367">
        <w:rPr>
          <w:rStyle w:val="FontStyle51"/>
          <w:rFonts w:ascii="Times New Roman" w:hAnsi="Times New Roman" w:cs="Times New Roman"/>
          <w:color w:val="auto"/>
          <w:szCs w:val="24"/>
          <w:lang w:eastAsia="en-US"/>
        </w:rPr>
        <w:t>Примечание -</w:t>
      </w:r>
      <w:r w:rsidR="00950012" w:rsidRPr="00560367">
        <w:rPr>
          <w:rStyle w:val="FontStyle51"/>
          <w:rFonts w:ascii="Times New Roman" w:hAnsi="Times New Roman" w:cs="Times New Roman"/>
          <w:color w:val="auto"/>
          <w:szCs w:val="24"/>
          <w:lang w:eastAsia="en-US"/>
        </w:rPr>
        <w:t xml:space="preserve"> Руководство по организационным ценностям см. в Приложении B. </w:t>
      </w:r>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F2482C">
        <w:rPr>
          <w:rStyle w:val="FontStyle51"/>
          <w:rFonts w:ascii="Times New Roman" w:hAnsi="Times New Roman" w:cs="Times New Roman"/>
          <w:b/>
          <w:color w:val="auto"/>
          <w:sz w:val="24"/>
          <w:szCs w:val="24"/>
          <w:lang w:eastAsia="en-US"/>
        </w:rPr>
        <w:t xml:space="preserve">5 </w:t>
      </w:r>
      <w:r w:rsidR="00F15FB8" w:rsidRPr="00F2482C">
        <w:rPr>
          <w:rStyle w:val="FontStyle51"/>
          <w:rFonts w:ascii="Times New Roman" w:hAnsi="Times New Roman" w:cs="Times New Roman"/>
          <w:b/>
          <w:color w:val="auto"/>
          <w:sz w:val="24"/>
          <w:szCs w:val="24"/>
          <w:lang w:eastAsia="en-US"/>
        </w:rPr>
        <w:t>Лидерство</w:t>
      </w:r>
    </w:p>
    <w:p w:rsidR="00F2482C" w:rsidRP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F2482C">
        <w:rPr>
          <w:rStyle w:val="FontStyle51"/>
          <w:rFonts w:ascii="Times New Roman" w:hAnsi="Times New Roman" w:cs="Times New Roman"/>
          <w:b/>
          <w:color w:val="auto"/>
          <w:sz w:val="24"/>
          <w:szCs w:val="24"/>
          <w:lang w:eastAsia="en-US"/>
        </w:rPr>
        <w:t xml:space="preserve">5.1 Лидерство и приверженность </w:t>
      </w:r>
    </w:p>
    <w:p w:rsidR="002650AC" w:rsidRDefault="002650AC"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F2482C">
        <w:rPr>
          <w:rStyle w:val="FontStyle51"/>
          <w:rFonts w:ascii="Times New Roman" w:hAnsi="Times New Roman" w:cs="Times New Roman"/>
          <w:b/>
          <w:color w:val="auto"/>
          <w:sz w:val="24"/>
          <w:szCs w:val="24"/>
          <w:lang w:eastAsia="en-US"/>
        </w:rPr>
        <w:t>5.1.1 Общие положения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Высшее руководство должно демонстрировать свое лидерство и приверженность в отношении системы менеджмента качества </w:t>
      </w:r>
      <w:proofErr w:type="spellStart"/>
      <w:r>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посредством: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принятия ответственности за результативность системы менеджмента качества </w:t>
      </w:r>
      <w:proofErr w:type="spellStart"/>
      <w:r w:rsidRPr="00F2482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обеспечения разработки политики и целей в области качества, включающих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 xml:space="preserve">ские элементы и ценности для системы менеджмента качества </w:t>
      </w:r>
      <w:proofErr w:type="spellStart"/>
      <w:r w:rsidRPr="00F2482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которые согласуются с условиями среды организац</w:t>
      </w:r>
      <w:proofErr w:type="gramStart"/>
      <w:r w:rsidRPr="00F2482C">
        <w:rPr>
          <w:rStyle w:val="FontStyle51"/>
          <w:rFonts w:ascii="Times New Roman" w:hAnsi="Times New Roman" w:cs="Times New Roman"/>
          <w:color w:val="auto"/>
          <w:sz w:val="24"/>
          <w:szCs w:val="24"/>
          <w:lang w:eastAsia="en-US"/>
        </w:rPr>
        <w:t>ии и ее</w:t>
      </w:r>
      <w:proofErr w:type="gramEnd"/>
      <w:r w:rsidRPr="00F2482C">
        <w:rPr>
          <w:rStyle w:val="FontStyle51"/>
          <w:rFonts w:ascii="Times New Roman" w:hAnsi="Times New Roman" w:cs="Times New Roman"/>
          <w:color w:val="auto"/>
          <w:sz w:val="24"/>
          <w:szCs w:val="24"/>
          <w:lang w:eastAsia="en-US"/>
        </w:rPr>
        <w:t xml:space="preserve"> стратегическим направлением;</w:t>
      </w:r>
      <w:r>
        <w:rPr>
          <w:rStyle w:val="FontStyle51"/>
          <w:rFonts w:ascii="Times New Roman" w:hAnsi="Times New Roman" w:cs="Times New Roman"/>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назначения консультанта/консультативного органа по </w:t>
      </w:r>
      <w:proofErr w:type="spellStart"/>
      <w:r w:rsid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для консультирования по вопросам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d) обеспечения установления, реализации, мониторинга и измерения ценностей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e) обеспечения </w:t>
      </w:r>
      <w:proofErr w:type="gramStart"/>
      <w:r w:rsidRPr="00F2482C">
        <w:rPr>
          <w:rStyle w:val="FontStyle51"/>
          <w:rFonts w:ascii="Times New Roman" w:hAnsi="Times New Roman" w:cs="Times New Roman"/>
          <w:color w:val="auto"/>
          <w:sz w:val="24"/>
          <w:szCs w:val="24"/>
          <w:lang w:eastAsia="en-US"/>
        </w:rPr>
        <w:t>интеграции требований системы менеджмента качества</w:t>
      </w:r>
      <w:proofErr w:type="gramEnd"/>
      <w:r w:rsidRPr="00F2482C">
        <w:rPr>
          <w:rStyle w:val="FontStyle51"/>
          <w:rFonts w:ascii="Times New Roman" w:hAnsi="Times New Roman" w:cs="Times New Roman"/>
          <w:color w:val="auto"/>
          <w:sz w:val="24"/>
          <w:szCs w:val="24"/>
          <w:lang w:eastAsia="en-US"/>
        </w:rPr>
        <w:t xml:space="preserve">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в бизнес-процессы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f) содействия применению процессного подхода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и </w:t>
      </w:r>
      <w:proofErr w:type="gramStart"/>
      <w:r w:rsidRPr="00F2482C">
        <w:rPr>
          <w:rStyle w:val="FontStyle51"/>
          <w:rFonts w:ascii="Times New Roman" w:hAnsi="Times New Roman" w:cs="Times New Roman"/>
          <w:color w:val="auto"/>
          <w:sz w:val="24"/>
          <w:szCs w:val="24"/>
          <w:lang w:eastAsia="en-US"/>
        </w:rPr>
        <w:t>риск-ориентированного</w:t>
      </w:r>
      <w:proofErr w:type="gramEnd"/>
      <w:r w:rsidRPr="00F2482C">
        <w:rPr>
          <w:rStyle w:val="FontStyle51"/>
          <w:rFonts w:ascii="Times New Roman" w:hAnsi="Times New Roman" w:cs="Times New Roman"/>
          <w:color w:val="auto"/>
          <w:sz w:val="24"/>
          <w:szCs w:val="24"/>
          <w:lang w:eastAsia="en-US"/>
        </w:rPr>
        <w:t xml:space="preserve"> мышления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g) обеспечения доступности ресурсов, необходимых для системы менеджмента качества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h) распространения в организации понимания важности результативного менеджмента качества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и соответствия требованиям системы менеджмента качества;</w:t>
      </w:r>
      <w:r w:rsidR="00E877C8">
        <w:rPr>
          <w:rStyle w:val="FontStyle51"/>
          <w:rFonts w:ascii="Times New Roman" w:hAnsi="Times New Roman" w:cs="Times New Roman"/>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i) </w:t>
      </w:r>
      <w:r w:rsidR="00E877C8">
        <w:rPr>
          <w:rStyle w:val="FontStyle51"/>
          <w:rFonts w:ascii="Times New Roman" w:hAnsi="Times New Roman" w:cs="Times New Roman"/>
          <w:color w:val="auto"/>
          <w:sz w:val="24"/>
          <w:szCs w:val="24"/>
          <w:lang w:eastAsia="en-US"/>
        </w:rPr>
        <w:t>о</w:t>
      </w:r>
      <w:r w:rsidRPr="00F2482C">
        <w:rPr>
          <w:rStyle w:val="FontStyle51"/>
          <w:rFonts w:ascii="Times New Roman" w:hAnsi="Times New Roman" w:cs="Times New Roman"/>
          <w:color w:val="auto"/>
          <w:sz w:val="24"/>
          <w:szCs w:val="24"/>
          <w:lang w:eastAsia="en-US"/>
        </w:rPr>
        <w:t xml:space="preserve">беспечения достижения системой менеджмента качества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намеченных результатов;</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j) вовлечения, руководства и оказания поддержки участия работников в обеспечении результативности системы менеджмента качества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k) поддержки улучшения;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I) поддержки других соответствующих руководителей в демонстрации ими лидерства в сфере их ответственности.</w:t>
      </w:r>
    </w:p>
    <w:p w:rsidR="00F2482C" w:rsidRPr="00E877C8"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E877C8" w:rsidRDefault="00E877C8" w:rsidP="00F2482C">
      <w:pPr>
        <w:pStyle w:val="Style19"/>
        <w:widowControl/>
        <w:ind w:firstLine="709"/>
        <w:jc w:val="both"/>
        <w:rPr>
          <w:rStyle w:val="FontStyle51"/>
          <w:rFonts w:ascii="Times New Roman" w:hAnsi="Times New Roman" w:cs="Times New Roman"/>
          <w:color w:val="auto"/>
          <w:szCs w:val="24"/>
          <w:lang w:eastAsia="en-US"/>
        </w:rPr>
      </w:pPr>
      <w:r w:rsidRPr="00E877C8">
        <w:rPr>
          <w:rStyle w:val="FontStyle51"/>
          <w:rFonts w:ascii="Times New Roman" w:hAnsi="Times New Roman" w:cs="Times New Roman"/>
          <w:color w:val="auto"/>
          <w:szCs w:val="24"/>
          <w:lang w:eastAsia="en-US"/>
        </w:rPr>
        <w:t>Примечание –</w:t>
      </w:r>
      <w:r w:rsidR="00F2482C" w:rsidRPr="00E877C8">
        <w:rPr>
          <w:rStyle w:val="FontStyle51"/>
          <w:rFonts w:ascii="Times New Roman" w:hAnsi="Times New Roman" w:cs="Times New Roman"/>
          <w:color w:val="auto"/>
          <w:szCs w:val="24"/>
          <w:lang w:eastAsia="en-US"/>
        </w:rPr>
        <w:t xml:space="preserve"> </w:t>
      </w:r>
      <w:r w:rsidRPr="00E877C8">
        <w:rPr>
          <w:rStyle w:val="FontStyle51"/>
          <w:rFonts w:ascii="Times New Roman" w:hAnsi="Times New Roman" w:cs="Times New Roman"/>
          <w:color w:val="auto"/>
          <w:szCs w:val="24"/>
          <w:lang w:eastAsia="en-US"/>
        </w:rPr>
        <w:t>с</w:t>
      </w:r>
      <w:r w:rsidR="00F2482C" w:rsidRPr="00E877C8">
        <w:rPr>
          <w:rStyle w:val="FontStyle51"/>
          <w:rFonts w:ascii="Times New Roman" w:hAnsi="Times New Roman" w:cs="Times New Roman"/>
          <w:color w:val="auto"/>
          <w:szCs w:val="24"/>
          <w:lang w:eastAsia="en-US"/>
        </w:rPr>
        <w:t>лово «бизнес» в настоящем стандарте следует понимать в широком смысле, как отображение видов деятельности, которые являются ключевыми для целей существования организации, независимо от того, является ли она государственной, частной, ставит ли она своей целью получение прибыли или нет.</w:t>
      </w:r>
    </w:p>
    <w:p w:rsidR="00F2482C" w:rsidRPr="00E877C8"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E877C8"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E877C8">
        <w:rPr>
          <w:rStyle w:val="FontStyle51"/>
          <w:rFonts w:ascii="Times New Roman" w:hAnsi="Times New Roman" w:cs="Times New Roman"/>
          <w:b/>
          <w:color w:val="auto"/>
          <w:sz w:val="24"/>
          <w:szCs w:val="24"/>
          <w:lang w:eastAsia="en-US"/>
        </w:rPr>
        <w:lastRenderedPageBreak/>
        <w:t xml:space="preserve">5.1.2 Должностное лицо, ответственное за соответствие требованиям </w:t>
      </w:r>
      <w:proofErr w:type="spellStart"/>
      <w:r w:rsidR="00E877C8" w:rsidRPr="00E877C8">
        <w:rPr>
          <w:rStyle w:val="FontStyle51"/>
          <w:rFonts w:ascii="Times New Roman" w:hAnsi="Times New Roman" w:cs="Times New Roman"/>
          <w:b/>
          <w:color w:val="auto"/>
          <w:sz w:val="24"/>
          <w:szCs w:val="24"/>
          <w:lang w:eastAsia="en-US"/>
        </w:rPr>
        <w:t>Халал</w:t>
      </w:r>
      <w:proofErr w:type="spellEnd"/>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Должностное лицо, ответственное за соответствие требованиям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должно иметь как минимум средне-специальное образование в области </w:t>
      </w:r>
      <w:proofErr w:type="spellStart"/>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оведения</w:t>
      </w:r>
      <w:proofErr w:type="spellEnd"/>
      <w:r w:rsidRPr="00F2482C">
        <w:rPr>
          <w:rStyle w:val="FontStyle51"/>
          <w:rFonts w:ascii="Times New Roman" w:hAnsi="Times New Roman" w:cs="Times New Roman"/>
          <w:color w:val="auto"/>
          <w:sz w:val="24"/>
          <w:szCs w:val="24"/>
          <w:lang w:eastAsia="en-US"/>
        </w:rPr>
        <w:t xml:space="preserve"> или его эквивалента, пройти </w:t>
      </w:r>
      <w:proofErr w:type="gramStart"/>
      <w:r w:rsidRPr="00F2482C">
        <w:rPr>
          <w:rStyle w:val="FontStyle51"/>
          <w:rFonts w:ascii="Times New Roman" w:hAnsi="Times New Roman" w:cs="Times New Roman"/>
          <w:color w:val="auto"/>
          <w:sz w:val="24"/>
          <w:szCs w:val="24"/>
          <w:lang w:eastAsia="en-US"/>
        </w:rPr>
        <w:t>обучение по требованиям</w:t>
      </w:r>
      <w:proofErr w:type="gramEnd"/>
      <w:r w:rsidRPr="00F2482C">
        <w:rPr>
          <w:rStyle w:val="FontStyle51"/>
          <w:rFonts w:ascii="Times New Roman" w:hAnsi="Times New Roman" w:cs="Times New Roman"/>
          <w:color w:val="auto"/>
          <w:sz w:val="24"/>
          <w:szCs w:val="24"/>
          <w:lang w:eastAsia="en-US"/>
        </w:rPr>
        <w:t xml:space="preserve">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и соответствовать требованиям, установленным соответствующим компетентным органом.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Роли и обязанности должностного лица, ответственного за соответствие требованиям </w:t>
      </w:r>
      <w:proofErr w:type="spellStart"/>
      <w:r w:rsidR="00E877C8" w:rsidRPr="00E877C8">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следующие:</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обеспечивать постоянное соответствие требованиям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в любой повседневной деятельности внутри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следить за выполнением требований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отчитываться непосредственно перед высшим руководством по вопросам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включая несоблюдение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7C5AC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7C5ACC">
        <w:rPr>
          <w:rStyle w:val="FontStyle51"/>
          <w:rFonts w:ascii="Times New Roman" w:hAnsi="Times New Roman" w:cs="Times New Roman"/>
          <w:color w:val="auto"/>
          <w:sz w:val="24"/>
          <w:szCs w:val="24"/>
          <w:lang w:eastAsia="en-US"/>
        </w:rPr>
        <w:t xml:space="preserve">Консультант по </w:t>
      </w:r>
      <w:proofErr w:type="spellStart"/>
      <w:r w:rsidR="00B16109" w:rsidRPr="007C5ACC">
        <w:rPr>
          <w:rStyle w:val="FontStyle51"/>
          <w:rFonts w:ascii="Times New Roman" w:hAnsi="Times New Roman" w:cs="Times New Roman"/>
          <w:color w:val="auto"/>
          <w:sz w:val="24"/>
          <w:szCs w:val="24"/>
          <w:lang w:eastAsia="en-US"/>
        </w:rPr>
        <w:t>Халал</w:t>
      </w:r>
      <w:proofErr w:type="spellEnd"/>
      <w:r w:rsidRPr="007C5ACC">
        <w:rPr>
          <w:rStyle w:val="FontStyle51"/>
          <w:rFonts w:ascii="Times New Roman" w:hAnsi="Times New Roman" w:cs="Times New Roman"/>
          <w:color w:val="auto"/>
          <w:sz w:val="24"/>
          <w:szCs w:val="24"/>
          <w:lang w:eastAsia="en-US"/>
        </w:rPr>
        <w:t xml:space="preserve"> и члены консультативного органа по </w:t>
      </w:r>
      <w:proofErr w:type="spellStart"/>
      <w:r w:rsidR="00B16109" w:rsidRPr="007C5ACC">
        <w:rPr>
          <w:rStyle w:val="FontStyle51"/>
          <w:rFonts w:ascii="Times New Roman" w:hAnsi="Times New Roman" w:cs="Times New Roman"/>
          <w:color w:val="auto"/>
          <w:sz w:val="24"/>
          <w:szCs w:val="24"/>
          <w:lang w:eastAsia="en-US"/>
        </w:rPr>
        <w:t>Халал</w:t>
      </w:r>
      <w:proofErr w:type="spellEnd"/>
      <w:r w:rsidRPr="007C5ACC">
        <w:rPr>
          <w:rStyle w:val="FontStyle51"/>
          <w:rFonts w:ascii="Times New Roman" w:hAnsi="Times New Roman" w:cs="Times New Roman"/>
          <w:color w:val="auto"/>
          <w:sz w:val="24"/>
          <w:szCs w:val="24"/>
          <w:lang w:eastAsia="en-US"/>
        </w:rPr>
        <w:t xml:space="preserve"> должны иметь необходимую квалификацию и опыт для консультирования по вопросам, связанным с </w:t>
      </w:r>
      <w:r w:rsidR="007C5ACC" w:rsidRPr="007C5ACC">
        <w:rPr>
          <w:rStyle w:val="FontStyle51"/>
          <w:rFonts w:ascii="Times New Roman" w:hAnsi="Times New Roman" w:cs="Times New Roman"/>
          <w:color w:val="auto"/>
          <w:sz w:val="24"/>
          <w:szCs w:val="24"/>
          <w:lang w:eastAsia="en-US"/>
        </w:rPr>
        <w:t>Исламом</w:t>
      </w:r>
      <w:r w:rsidRPr="007C5ACC">
        <w:rPr>
          <w:rStyle w:val="FontStyle51"/>
          <w:rFonts w:ascii="Times New Roman" w:hAnsi="Times New Roman" w:cs="Times New Roman"/>
          <w:color w:val="auto"/>
          <w:sz w:val="24"/>
          <w:szCs w:val="24"/>
          <w:lang w:eastAsia="en-US"/>
        </w:rPr>
        <w:t>. Сведения, подтверждающие квалификацию и опыт необходимо сохранить.</w:t>
      </w:r>
    </w:p>
    <w:p w:rsidR="007C5ACC" w:rsidRPr="00B7074C" w:rsidRDefault="007C5ACC" w:rsidP="00F2482C">
      <w:pPr>
        <w:pStyle w:val="Style19"/>
        <w:widowControl/>
        <w:ind w:firstLine="709"/>
        <w:jc w:val="both"/>
        <w:rPr>
          <w:rStyle w:val="FontStyle51"/>
          <w:rFonts w:ascii="Times New Roman" w:hAnsi="Times New Roman" w:cs="Times New Roman"/>
          <w:b/>
          <w:color w:val="auto"/>
          <w:sz w:val="24"/>
          <w:szCs w:val="24"/>
          <w:lang w:eastAsia="en-US"/>
        </w:rPr>
      </w:pPr>
    </w:p>
    <w:p w:rsidR="007C5ACC" w:rsidRPr="00B7074C" w:rsidRDefault="00F2482C" w:rsidP="007C5ACC">
      <w:pPr>
        <w:pStyle w:val="Style19"/>
        <w:widowControl/>
        <w:ind w:firstLine="709"/>
        <w:jc w:val="both"/>
        <w:rPr>
          <w:rStyle w:val="FontStyle51"/>
          <w:rFonts w:ascii="Times New Roman" w:hAnsi="Times New Roman" w:cs="Times New Roman"/>
          <w:b/>
          <w:color w:val="auto"/>
          <w:sz w:val="24"/>
          <w:szCs w:val="24"/>
          <w:lang w:eastAsia="en-US"/>
        </w:rPr>
      </w:pPr>
      <w:r w:rsidRPr="00B7074C">
        <w:rPr>
          <w:rStyle w:val="FontStyle51"/>
          <w:rFonts w:ascii="Times New Roman" w:hAnsi="Times New Roman" w:cs="Times New Roman"/>
          <w:b/>
          <w:color w:val="auto"/>
          <w:sz w:val="24"/>
          <w:szCs w:val="24"/>
          <w:lang w:eastAsia="en-US"/>
        </w:rPr>
        <w:t xml:space="preserve">5.1.3 Ориентация на </w:t>
      </w:r>
      <w:proofErr w:type="gramStart"/>
      <w:r w:rsidRPr="00B7074C">
        <w:rPr>
          <w:rStyle w:val="FontStyle51"/>
          <w:rFonts w:ascii="Times New Roman" w:hAnsi="Times New Roman" w:cs="Times New Roman"/>
          <w:b/>
          <w:color w:val="auto"/>
          <w:sz w:val="24"/>
          <w:szCs w:val="24"/>
          <w:lang w:eastAsia="en-US"/>
        </w:rPr>
        <w:t>заинтересованных</w:t>
      </w:r>
      <w:proofErr w:type="gramEnd"/>
      <w:r w:rsidRPr="00B7074C">
        <w:rPr>
          <w:rStyle w:val="FontStyle51"/>
          <w:rFonts w:ascii="Times New Roman" w:hAnsi="Times New Roman" w:cs="Times New Roman"/>
          <w:b/>
          <w:color w:val="auto"/>
          <w:sz w:val="24"/>
          <w:szCs w:val="24"/>
          <w:lang w:eastAsia="en-US"/>
        </w:rPr>
        <w:t xml:space="preserve"> стороны</w:t>
      </w:r>
    </w:p>
    <w:p w:rsidR="00F2482C" w:rsidRPr="007C5AC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7C5ACC">
        <w:rPr>
          <w:rStyle w:val="FontStyle51"/>
          <w:rFonts w:ascii="Times New Roman" w:hAnsi="Times New Roman" w:cs="Times New Roman"/>
          <w:color w:val="auto"/>
          <w:sz w:val="24"/>
          <w:szCs w:val="24"/>
          <w:lang w:eastAsia="en-US"/>
        </w:rPr>
        <w:t xml:space="preserve">Высшее руководство должно демонстрировать лидерство и приверженность в отношении ориентации на </w:t>
      </w:r>
      <w:proofErr w:type="gramStart"/>
      <w:r w:rsidRPr="007C5ACC">
        <w:rPr>
          <w:rStyle w:val="FontStyle51"/>
          <w:rFonts w:ascii="Times New Roman" w:hAnsi="Times New Roman" w:cs="Times New Roman"/>
          <w:color w:val="auto"/>
          <w:sz w:val="24"/>
          <w:szCs w:val="24"/>
          <w:lang w:eastAsia="en-US"/>
        </w:rPr>
        <w:t>заинтересованных</w:t>
      </w:r>
      <w:proofErr w:type="gramEnd"/>
      <w:r w:rsidRPr="007C5ACC">
        <w:rPr>
          <w:rStyle w:val="FontStyle51"/>
          <w:rFonts w:ascii="Times New Roman" w:hAnsi="Times New Roman" w:cs="Times New Roman"/>
          <w:color w:val="auto"/>
          <w:sz w:val="24"/>
          <w:szCs w:val="24"/>
          <w:lang w:eastAsia="en-US"/>
        </w:rPr>
        <w:t xml:space="preserve"> стороны посредством обеспечения того, что:</w:t>
      </w:r>
    </w:p>
    <w:p w:rsidR="00F2482C" w:rsidRPr="007C5AC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7C5ACC">
        <w:rPr>
          <w:rStyle w:val="FontStyle51"/>
          <w:rFonts w:ascii="Times New Roman" w:hAnsi="Times New Roman" w:cs="Times New Roman"/>
          <w:color w:val="auto"/>
          <w:sz w:val="24"/>
          <w:szCs w:val="24"/>
          <w:lang w:eastAsia="en-US"/>
        </w:rPr>
        <w:t xml:space="preserve">a) требования </w:t>
      </w:r>
      <w:r w:rsidR="00897203" w:rsidRPr="007C5ACC">
        <w:rPr>
          <w:rStyle w:val="FontStyle51"/>
          <w:rFonts w:ascii="Times New Roman" w:hAnsi="Times New Roman" w:cs="Times New Roman"/>
          <w:color w:val="auto"/>
          <w:sz w:val="24"/>
          <w:szCs w:val="24"/>
          <w:lang w:eastAsia="en-US"/>
        </w:rPr>
        <w:t xml:space="preserve">норм </w:t>
      </w:r>
      <w:r w:rsidR="007C5ACC" w:rsidRPr="007C5ACC">
        <w:rPr>
          <w:rStyle w:val="FontStyle51"/>
          <w:rFonts w:ascii="Times New Roman" w:hAnsi="Times New Roman" w:cs="Times New Roman"/>
          <w:color w:val="auto"/>
          <w:sz w:val="24"/>
          <w:szCs w:val="24"/>
          <w:lang w:eastAsia="en-US"/>
        </w:rPr>
        <w:t>Ислама</w:t>
      </w:r>
      <w:r w:rsidRPr="007C5ACC">
        <w:rPr>
          <w:rStyle w:val="FontStyle51"/>
          <w:rFonts w:ascii="Times New Roman" w:hAnsi="Times New Roman" w:cs="Times New Roman"/>
          <w:color w:val="auto"/>
          <w:sz w:val="24"/>
          <w:szCs w:val="24"/>
          <w:lang w:eastAsia="en-US"/>
        </w:rPr>
        <w:t>, заинтересованных сторон, а также применимые законодательные и нормативные правовые требования определены, поняты и неизменно выполняются;</w:t>
      </w:r>
    </w:p>
    <w:p w:rsidR="00F2482C" w:rsidRPr="007C5AC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7C5ACC">
        <w:rPr>
          <w:rStyle w:val="FontStyle51"/>
          <w:rFonts w:ascii="Times New Roman" w:hAnsi="Times New Roman" w:cs="Times New Roman"/>
          <w:color w:val="auto"/>
          <w:sz w:val="24"/>
          <w:szCs w:val="24"/>
          <w:lang w:eastAsia="en-US"/>
        </w:rPr>
        <w:t xml:space="preserve">b) Критические контрольные точки </w:t>
      </w:r>
      <w:proofErr w:type="spellStart"/>
      <w:r w:rsidR="00B16109" w:rsidRPr="007C5ACC">
        <w:rPr>
          <w:rStyle w:val="FontStyle51"/>
          <w:rFonts w:ascii="Times New Roman" w:hAnsi="Times New Roman" w:cs="Times New Roman"/>
          <w:color w:val="auto"/>
          <w:sz w:val="24"/>
          <w:szCs w:val="24"/>
          <w:lang w:eastAsia="en-US"/>
        </w:rPr>
        <w:t>Халал</w:t>
      </w:r>
      <w:proofErr w:type="spellEnd"/>
      <w:r w:rsidRPr="007C5ACC">
        <w:rPr>
          <w:rStyle w:val="FontStyle51"/>
          <w:rFonts w:ascii="Times New Roman" w:hAnsi="Times New Roman" w:cs="Times New Roman"/>
          <w:color w:val="auto"/>
          <w:sz w:val="24"/>
          <w:szCs w:val="24"/>
          <w:lang w:eastAsia="en-US"/>
        </w:rPr>
        <w:t>, включая риски и возможности, которые могут оказывать влияние на соответствие продукции и услуг и на способность повышать удовлетворенность потребителей, определены и рассмотрены;</w:t>
      </w:r>
    </w:p>
    <w:p w:rsidR="00F2482C" w:rsidRPr="007C5AC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7C5ACC">
        <w:rPr>
          <w:rStyle w:val="FontStyle51"/>
          <w:rFonts w:ascii="Times New Roman" w:hAnsi="Times New Roman" w:cs="Times New Roman"/>
          <w:color w:val="auto"/>
          <w:sz w:val="24"/>
          <w:szCs w:val="24"/>
          <w:lang w:eastAsia="en-US"/>
        </w:rPr>
        <w:t>c) в центре внимания находится повышение удовлетворенности заинтересованных сторон.</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B7074C">
        <w:rPr>
          <w:rStyle w:val="FontStyle51"/>
          <w:rFonts w:ascii="Times New Roman" w:hAnsi="Times New Roman" w:cs="Times New Roman"/>
          <w:b/>
          <w:color w:val="auto"/>
          <w:sz w:val="24"/>
          <w:szCs w:val="24"/>
          <w:lang w:eastAsia="en-US"/>
        </w:rPr>
        <w:t>5.2 Политика</w:t>
      </w:r>
    </w:p>
    <w:p w:rsidR="00B7074C" w:rsidRPr="00B7074C" w:rsidRDefault="00B7074C"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B7074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B7074C">
        <w:rPr>
          <w:rStyle w:val="FontStyle51"/>
          <w:rFonts w:ascii="Times New Roman" w:hAnsi="Times New Roman" w:cs="Times New Roman"/>
          <w:b/>
          <w:color w:val="auto"/>
          <w:sz w:val="24"/>
          <w:szCs w:val="24"/>
          <w:lang w:eastAsia="en-US"/>
        </w:rPr>
        <w:t>5.2.1 Разработка политики в области качества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Высшее руководство должно разработать, реализовывать и поддерживать в актуальном состоянии политику в области качества, которая: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соответствует намерениям и среде организации, а также поддерживает ее стратегическое направление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создает основу для установления целей в области качества, которая включает в себя элементы и ценности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включает в себя обязательство соответствовать применимым требованиям;</w:t>
      </w:r>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d) включает в себя обязательство постоянно улучшать систему менеджмента качества </w:t>
      </w:r>
      <w:proofErr w:type="spellStart"/>
      <w:r w:rsidR="00B7074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3B07F2" w:rsidRPr="00F2482C" w:rsidRDefault="003B07F2"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B7074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B7074C">
        <w:rPr>
          <w:rStyle w:val="FontStyle51"/>
          <w:rFonts w:ascii="Times New Roman" w:hAnsi="Times New Roman" w:cs="Times New Roman"/>
          <w:b/>
          <w:color w:val="auto"/>
          <w:sz w:val="24"/>
          <w:szCs w:val="24"/>
          <w:lang w:eastAsia="en-US"/>
        </w:rPr>
        <w:t>5.2.2 Разъяснение политики в области качества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Политика в области качества должна: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быть доступной и применяться как документированная информация;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быть доведенной до сведения </w:t>
      </w:r>
      <w:r w:rsidR="00B7074C">
        <w:rPr>
          <w:rStyle w:val="FontStyle51"/>
          <w:rFonts w:ascii="Times New Roman" w:hAnsi="Times New Roman" w:cs="Times New Roman"/>
          <w:color w:val="auto"/>
          <w:sz w:val="24"/>
          <w:szCs w:val="24"/>
          <w:lang w:eastAsia="en-US"/>
        </w:rPr>
        <w:t>персонала</w:t>
      </w:r>
      <w:r w:rsidRPr="00F2482C">
        <w:rPr>
          <w:rStyle w:val="FontStyle51"/>
          <w:rFonts w:ascii="Times New Roman" w:hAnsi="Times New Roman" w:cs="Times New Roman"/>
          <w:color w:val="auto"/>
          <w:sz w:val="24"/>
          <w:szCs w:val="24"/>
          <w:lang w:eastAsia="en-US"/>
        </w:rPr>
        <w:t>, понятной и применяемой внутри организации;</w:t>
      </w:r>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быть доступной подходящим способом для соответствующих заинтересованных сторон.</w:t>
      </w:r>
    </w:p>
    <w:p w:rsidR="003B07F2" w:rsidRPr="00F2482C" w:rsidRDefault="003B07F2"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B7074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B7074C">
        <w:rPr>
          <w:rStyle w:val="FontStyle51"/>
          <w:rFonts w:ascii="Times New Roman" w:hAnsi="Times New Roman" w:cs="Times New Roman"/>
          <w:b/>
          <w:color w:val="auto"/>
          <w:sz w:val="24"/>
          <w:szCs w:val="24"/>
          <w:lang w:eastAsia="en-US"/>
        </w:rPr>
        <w:t>5.3 Функции, ответственность и полномочия в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lastRenderedPageBreak/>
        <w:t xml:space="preserve">Высшее руководство должно обеспечить определение, доведение до сведения </w:t>
      </w:r>
      <w:r w:rsidR="00B7074C">
        <w:rPr>
          <w:rStyle w:val="FontStyle51"/>
          <w:rFonts w:ascii="Times New Roman" w:hAnsi="Times New Roman" w:cs="Times New Roman"/>
          <w:color w:val="auto"/>
          <w:sz w:val="24"/>
          <w:szCs w:val="24"/>
          <w:lang w:eastAsia="en-US"/>
        </w:rPr>
        <w:t>персонала</w:t>
      </w:r>
      <w:r w:rsidRPr="00F2482C">
        <w:rPr>
          <w:rStyle w:val="FontStyle51"/>
          <w:rFonts w:ascii="Times New Roman" w:hAnsi="Times New Roman" w:cs="Times New Roman"/>
          <w:color w:val="auto"/>
          <w:sz w:val="24"/>
          <w:szCs w:val="24"/>
          <w:lang w:eastAsia="en-US"/>
        </w:rPr>
        <w:t xml:space="preserve"> и понимание в организации обязанностей, ответственности и полномочий для выполнения соответствующих функций без ущерба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особенно прав человека, и чтобы они были признаны внутри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Высшее руководство должно распределить обязанности, ответственность и полномочия </w:t>
      </w:r>
      <w:r w:rsidR="00B7074C" w:rsidRPr="00B7074C">
        <w:rPr>
          <w:rStyle w:val="FontStyle51"/>
          <w:rFonts w:ascii="Times New Roman" w:hAnsi="Times New Roman" w:cs="Times New Roman"/>
          <w:color w:val="auto"/>
          <w:sz w:val="24"/>
          <w:szCs w:val="24"/>
          <w:lang w:eastAsia="en-US"/>
        </w:rPr>
        <w:t>в целях</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обеспечения соответствия системы менеджмента качества </w:t>
      </w:r>
      <w:proofErr w:type="spellStart"/>
      <w:r w:rsidR="00B7074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требованиям настоящего стандарта;</w:t>
      </w:r>
      <w:r w:rsidR="00B7074C">
        <w:rPr>
          <w:rStyle w:val="FontStyle51"/>
          <w:rFonts w:ascii="Times New Roman" w:hAnsi="Times New Roman" w:cs="Times New Roman"/>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обеспечения получения намеченных результатов процесс</w:t>
      </w:r>
      <w:r w:rsidR="00B7074C">
        <w:rPr>
          <w:rStyle w:val="FontStyle51"/>
          <w:rFonts w:ascii="Times New Roman" w:hAnsi="Times New Roman" w:cs="Times New Roman"/>
          <w:color w:val="auto"/>
          <w:sz w:val="24"/>
          <w:szCs w:val="24"/>
          <w:lang w:eastAsia="en-US"/>
        </w:rPr>
        <w:t>а</w:t>
      </w:r>
      <w:r w:rsidRPr="00F2482C">
        <w:rPr>
          <w:rStyle w:val="FontStyle51"/>
          <w:rFonts w:ascii="Times New Roman" w:hAnsi="Times New Roman" w:cs="Times New Roman"/>
          <w:color w:val="auto"/>
          <w:sz w:val="24"/>
          <w:szCs w:val="24"/>
          <w:lang w:eastAsia="en-US"/>
        </w:rPr>
        <w:t xml:space="preserve">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отчетности высшему руководству о результатах функционирования системы менеджмента качества </w:t>
      </w:r>
      <w:proofErr w:type="spellStart"/>
      <w:r w:rsidR="00B7074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и возможностях ее улучшения (см.10.1);</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d) поддержки ориентации на </w:t>
      </w:r>
      <w:r w:rsidR="00B7074C" w:rsidRPr="00B7074C">
        <w:rPr>
          <w:rStyle w:val="FontStyle51"/>
          <w:rFonts w:ascii="Times New Roman" w:hAnsi="Times New Roman" w:cs="Times New Roman"/>
          <w:color w:val="auto"/>
          <w:sz w:val="24"/>
          <w:szCs w:val="24"/>
          <w:lang w:eastAsia="en-US"/>
        </w:rPr>
        <w:t>потребителя</w:t>
      </w:r>
      <w:r w:rsidR="00B7074C">
        <w:rPr>
          <w:rStyle w:val="FontStyle51"/>
          <w:rFonts w:ascii="Times New Roman" w:hAnsi="Times New Roman" w:cs="Times New Roman"/>
          <w:color w:val="auto"/>
          <w:sz w:val="24"/>
          <w:szCs w:val="24"/>
          <w:lang w:eastAsia="en-US"/>
        </w:rPr>
        <w:t xml:space="preserve"> </w:t>
      </w:r>
      <w:r w:rsidRPr="00F2482C">
        <w:rPr>
          <w:rStyle w:val="FontStyle51"/>
          <w:rFonts w:ascii="Times New Roman" w:hAnsi="Times New Roman" w:cs="Times New Roman"/>
          <w:color w:val="auto"/>
          <w:sz w:val="24"/>
          <w:szCs w:val="24"/>
          <w:lang w:eastAsia="en-US"/>
        </w:rPr>
        <w:t>во всей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e) </w:t>
      </w:r>
      <w:r w:rsidR="00B7074C">
        <w:rPr>
          <w:rStyle w:val="FontStyle51"/>
          <w:rFonts w:ascii="Times New Roman" w:hAnsi="Times New Roman" w:cs="Times New Roman"/>
          <w:color w:val="auto"/>
          <w:sz w:val="24"/>
          <w:szCs w:val="24"/>
          <w:lang w:eastAsia="en-US"/>
        </w:rPr>
        <w:t>с</w:t>
      </w:r>
      <w:r w:rsidRPr="00F2482C">
        <w:rPr>
          <w:rStyle w:val="FontStyle51"/>
          <w:rFonts w:ascii="Times New Roman" w:hAnsi="Times New Roman" w:cs="Times New Roman"/>
          <w:color w:val="auto"/>
          <w:sz w:val="24"/>
          <w:szCs w:val="24"/>
          <w:lang w:eastAsia="en-US"/>
        </w:rPr>
        <w:t xml:space="preserve">охранения целостности системы менеджмента качества </w:t>
      </w:r>
      <w:proofErr w:type="spellStart"/>
      <w:r w:rsidR="00B7074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при планировании и внедрении изменений в систему менеджмента качества.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f) обеспечения постоянного соответствия требованиям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во всех видах деятельности внутри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g) мониторинга выполнения требований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к высшему руководству по вопросам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включая </w:t>
      </w:r>
      <w:r w:rsidR="00B7074C">
        <w:rPr>
          <w:rStyle w:val="FontStyle51"/>
          <w:rFonts w:ascii="Times New Roman" w:hAnsi="Times New Roman" w:cs="Times New Roman"/>
          <w:color w:val="auto"/>
          <w:sz w:val="24"/>
          <w:szCs w:val="24"/>
          <w:lang w:eastAsia="en-US"/>
        </w:rPr>
        <w:t xml:space="preserve">несоблюдение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00B7074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h) сообщения консультанту/консультативному органу по </w:t>
      </w:r>
      <w:proofErr w:type="spellStart"/>
      <w:r w:rsidR="00B7074C">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для консультирования по вопросам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7424A0">
        <w:rPr>
          <w:rStyle w:val="FontStyle51"/>
          <w:rFonts w:ascii="Times New Roman" w:hAnsi="Times New Roman" w:cs="Times New Roman"/>
          <w:b/>
          <w:color w:val="auto"/>
          <w:sz w:val="24"/>
          <w:szCs w:val="24"/>
          <w:lang w:eastAsia="en-US"/>
        </w:rPr>
        <w:t>6</w:t>
      </w:r>
      <w:r w:rsidR="007424A0" w:rsidRPr="007424A0">
        <w:rPr>
          <w:rStyle w:val="FontStyle51"/>
          <w:rFonts w:ascii="Times New Roman" w:hAnsi="Times New Roman" w:cs="Times New Roman"/>
          <w:b/>
          <w:color w:val="auto"/>
          <w:sz w:val="24"/>
          <w:szCs w:val="24"/>
          <w:lang w:eastAsia="en-US"/>
        </w:rPr>
        <w:t xml:space="preserve"> Планирование</w:t>
      </w:r>
    </w:p>
    <w:p w:rsidR="007424A0" w:rsidRPr="007424A0" w:rsidRDefault="007424A0"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7424A0"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7424A0">
        <w:rPr>
          <w:rStyle w:val="FontStyle51"/>
          <w:rFonts w:ascii="Times New Roman" w:hAnsi="Times New Roman" w:cs="Times New Roman"/>
          <w:b/>
          <w:color w:val="auto"/>
          <w:sz w:val="24"/>
          <w:szCs w:val="24"/>
          <w:lang w:eastAsia="en-US"/>
        </w:rPr>
        <w:t xml:space="preserve">6.1 Действия в отношении </w:t>
      </w:r>
      <w:r w:rsidR="007424A0" w:rsidRPr="007424A0">
        <w:rPr>
          <w:rStyle w:val="FontStyle51"/>
          <w:rFonts w:ascii="Times New Roman" w:hAnsi="Times New Roman" w:cs="Times New Roman"/>
          <w:b/>
          <w:color w:val="auto"/>
          <w:sz w:val="24"/>
          <w:szCs w:val="24"/>
          <w:lang w:eastAsia="en-US"/>
        </w:rPr>
        <w:t>к</w:t>
      </w:r>
      <w:r w:rsidRPr="007424A0">
        <w:rPr>
          <w:rStyle w:val="FontStyle51"/>
          <w:rFonts w:ascii="Times New Roman" w:hAnsi="Times New Roman" w:cs="Times New Roman"/>
          <w:b/>
          <w:color w:val="auto"/>
          <w:sz w:val="24"/>
          <w:szCs w:val="24"/>
          <w:lang w:eastAsia="en-US"/>
        </w:rPr>
        <w:t xml:space="preserve">ритических контрольных точек </w:t>
      </w:r>
      <w:proofErr w:type="spellStart"/>
      <w:r w:rsidR="007424A0" w:rsidRPr="007424A0">
        <w:rPr>
          <w:rStyle w:val="FontStyle51"/>
          <w:rFonts w:ascii="Times New Roman" w:hAnsi="Times New Roman" w:cs="Times New Roman"/>
          <w:b/>
          <w:color w:val="auto"/>
          <w:sz w:val="24"/>
          <w:szCs w:val="24"/>
          <w:lang w:eastAsia="en-US"/>
        </w:rPr>
        <w:t>Халал</w:t>
      </w:r>
      <w:proofErr w:type="spellEnd"/>
      <w:r w:rsidRPr="007424A0">
        <w:rPr>
          <w:rStyle w:val="FontStyle51"/>
          <w:rFonts w:ascii="Times New Roman" w:hAnsi="Times New Roman" w:cs="Times New Roman"/>
          <w:b/>
          <w:color w:val="auto"/>
          <w:sz w:val="24"/>
          <w:szCs w:val="24"/>
          <w:lang w:eastAsia="en-US"/>
        </w:rPr>
        <w:t xml:space="preserve">, рисков и возможностей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6.1.1</w:t>
      </w:r>
      <w:proofErr w:type="gramStart"/>
      <w:r w:rsidRPr="00F2482C">
        <w:rPr>
          <w:rStyle w:val="FontStyle51"/>
          <w:rFonts w:ascii="Times New Roman" w:hAnsi="Times New Roman" w:cs="Times New Roman"/>
          <w:color w:val="auto"/>
          <w:sz w:val="24"/>
          <w:szCs w:val="24"/>
          <w:lang w:eastAsia="en-US"/>
        </w:rPr>
        <w:t xml:space="preserve"> П</w:t>
      </w:r>
      <w:proofErr w:type="gramEnd"/>
      <w:r w:rsidRPr="00F2482C">
        <w:rPr>
          <w:rStyle w:val="FontStyle51"/>
          <w:rFonts w:ascii="Times New Roman" w:hAnsi="Times New Roman" w:cs="Times New Roman"/>
          <w:color w:val="auto"/>
          <w:sz w:val="24"/>
          <w:szCs w:val="24"/>
          <w:lang w:eastAsia="en-US"/>
        </w:rPr>
        <w:t xml:space="preserve">ри планировании в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организация должна учесть факторы (см. 4.1) и требования (см. 4.2) и определить риски и возможности, подлежащие рассмотрению для: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обеспечения уверенности в том, что система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может достичь своих намеченных результатов;</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увеличения их желаемого влияния;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предотвращения или уменьшения их нежелательного влияния;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d) достижения улучшения.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Это должно включать требования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 xml:space="preserve"> в области финансового менеджмента, менеджмента человеческих ресурсов, порядка закупок, производства и маркетинга.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6.1.2 Организация должна планировать: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действия по рассмотрению этих </w:t>
      </w:r>
      <w:r w:rsidR="00B16109">
        <w:rPr>
          <w:rStyle w:val="FontStyle51"/>
          <w:rFonts w:ascii="Times New Roman" w:hAnsi="Times New Roman" w:cs="Times New Roman"/>
          <w:color w:val="auto"/>
          <w:sz w:val="24"/>
          <w:szCs w:val="24"/>
          <w:lang w:eastAsia="en-US"/>
        </w:rPr>
        <w:t>к</w:t>
      </w:r>
      <w:r w:rsidRPr="00F2482C">
        <w:rPr>
          <w:rStyle w:val="FontStyle51"/>
          <w:rFonts w:ascii="Times New Roman" w:hAnsi="Times New Roman" w:cs="Times New Roman"/>
          <w:color w:val="auto"/>
          <w:sz w:val="24"/>
          <w:szCs w:val="24"/>
          <w:lang w:eastAsia="en-US"/>
        </w:rPr>
        <w:t xml:space="preserve">ритических контрольных точек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рисков и возможностей;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то, каким образом: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1) интегрировать и внедрить эти действия в процессы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(см. 4.4);</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2) оценивать результативность этих действий.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Меры, принимаемые в отношении </w:t>
      </w:r>
      <w:r w:rsidR="00B16109">
        <w:rPr>
          <w:rStyle w:val="FontStyle51"/>
          <w:rFonts w:ascii="Times New Roman" w:hAnsi="Times New Roman" w:cs="Times New Roman"/>
          <w:color w:val="auto"/>
          <w:sz w:val="24"/>
          <w:szCs w:val="24"/>
          <w:lang w:eastAsia="en-US"/>
        </w:rPr>
        <w:t>к</w:t>
      </w:r>
      <w:r w:rsidRPr="00F2482C">
        <w:rPr>
          <w:rStyle w:val="FontStyle51"/>
          <w:rFonts w:ascii="Times New Roman" w:hAnsi="Times New Roman" w:cs="Times New Roman"/>
          <w:color w:val="auto"/>
          <w:sz w:val="24"/>
          <w:szCs w:val="24"/>
          <w:lang w:eastAsia="en-US"/>
        </w:rPr>
        <w:t xml:space="preserve">ритических контрольных точек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рисков и возможностей, должны быть пропорциональны их возможному влиянию на соответствие продукции и услуг.</w:t>
      </w:r>
    </w:p>
    <w:p w:rsidR="00F2482C" w:rsidRPr="00B16109"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B16109" w:rsidRPr="00B16109" w:rsidRDefault="00B16109" w:rsidP="00F2482C">
      <w:pPr>
        <w:pStyle w:val="Style19"/>
        <w:widowControl/>
        <w:ind w:firstLine="709"/>
        <w:jc w:val="both"/>
        <w:rPr>
          <w:rStyle w:val="FontStyle51"/>
          <w:rFonts w:ascii="Times New Roman" w:hAnsi="Times New Roman" w:cs="Times New Roman"/>
          <w:color w:val="auto"/>
          <w:szCs w:val="24"/>
          <w:lang w:eastAsia="en-US"/>
        </w:rPr>
      </w:pPr>
      <w:r w:rsidRPr="00B16109">
        <w:rPr>
          <w:rStyle w:val="FontStyle51"/>
          <w:rFonts w:ascii="Times New Roman" w:hAnsi="Times New Roman" w:cs="Times New Roman"/>
          <w:color w:val="auto"/>
          <w:szCs w:val="24"/>
          <w:lang w:eastAsia="en-US"/>
        </w:rPr>
        <w:t>Примечания</w:t>
      </w:r>
    </w:p>
    <w:p w:rsidR="00F2482C" w:rsidRPr="00B16109"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B16109">
        <w:rPr>
          <w:rStyle w:val="FontStyle51"/>
          <w:rFonts w:ascii="Times New Roman" w:hAnsi="Times New Roman" w:cs="Times New Roman"/>
          <w:color w:val="auto"/>
          <w:szCs w:val="24"/>
          <w:lang w:eastAsia="en-US"/>
        </w:rPr>
        <w:lastRenderedPageBreak/>
        <w:t xml:space="preserve">1 Варианты реагирования на </w:t>
      </w:r>
      <w:r w:rsidR="00B16109" w:rsidRPr="00B16109">
        <w:rPr>
          <w:rStyle w:val="FontStyle51"/>
          <w:rFonts w:ascii="Times New Roman" w:hAnsi="Times New Roman" w:cs="Times New Roman"/>
          <w:color w:val="auto"/>
          <w:szCs w:val="24"/>
          <w:lang w:eastAsia="en-US"/>
        </w:rPr>
        <w:t>к</w:t>
      </w:r>
      <w:r w:rsidRPr="00B16109">
        <w:rPr>
          <w:rStyle w:val="FontStyle51"/>
          <w:rFonts w:ascii="Times New Roman" w:hAnsi="Times New Roman" w:cs="Times New Roman"/>
          <w:color w:val="auto"/>
          <w:szCs w:val="24"/>
          <w:lang w:eastAsia="en-US"/>
        </w:rPr>
        <w:t xml:space="preserve">ритические контрольные точки </w:t>
      </w:r>
      <w:proofErr w:type="spellStart"/>
      <w:r w:rsidR="00B16109" w:rsidRPr="00B16109">
        <w:rPr>
          <w:rStyle w:val="FontStyle51"/>
          <w:rFonts w:ascii="Times New Roman" w:hAnsi="Times New Roman" w:cs="Times New Roman"/>
          <w:color w:val="auto"/>
          <w:szCs w:val="24"/>
          <w:lang w:eastAsia="en-US"/>
        </w:rPr>
        <w:t>Халал</w:t>
      </w:r>
      <w:proofErr w:type="spellEnd"/>
      <w:r w:rsidRPr="00B16109">
        <w:rPr>
          <w:rStyle w:val="FontStyle51"/>
          <w:rFonts w:ascii="Times New Roman" w:hAnsi="Times New Roman" w:cs="Times New Roman"/>
          <w:color w:val="auto"/>
          <w:szCs w:val="24"/>
          <w:lang w:eastAsia="en-US"/>
        </w:rPr>
        <w:t xml:space="preserve"> и риски могут включать </w:t>
      </w:r>
      <w:proofErr w:type="gramStart"/>
      <w:r w:rsidRPr="00B16109">
        <w:rPr>
          <w:rStyle w:val="FontStyle51"/>
          <w:rFonts w:ascii="Times New Roman" w:hAnsi="Times New Roman" w:cs="Times New Roman"/>
          <w:color w:val="auto"/>
          <w:szCs w:val="24"/>
          <w:lang w:eastAsia="en-US"/>
        </w:rPr>
        <w:t>избежание</w:t>
      </w:r>
      <w:proofErr w:type="gramEnd"/>
      <w:r w:rsidRPr="00B16109">
        <w:rPr>
          <w:rStyle w:val="FontStyle51"/>
          <w:rFonts w:ascii="Times New Roman" w:hAnsi="Times New Roman" w:cs="Times New Roman"/>
          <w:color w:val="auto"/>
          <w:szCs w:val="24"/>
          <w:lang w:eastAsia="en-US"/>
        </w:rPr>
        <w:t xml:space="preserve"> риска, допущение риска с тем, чтобы отследить возможности, устранение источника риска, изменение вероятности или последствий, разделение риска или сдерживание риска путем принятия решения, основанного на информации.</w:t>
      </w:r>
    </w:p>
    <w:p w:rsidR="00F2482C" w:rsidRPr="00B16109" w:rsidRDefault="00B16109" w:rsidP="00F2482C">
      <w:pPr>
        <w:pStyle w:val="Style19"/>
        <w:widowControl/>
        <w:ind w:firstLine="709"/>
        <w:jc w:val="both"/>
        <w:rPr>
          <w:rStyle w:val="FontStyle51"/>
          <w:rFonts w:ascii="Times New Roman" w:hAnsi="Times New Roman" w:cs="Times New Roman"/>
          <w:color w:val="auto"/>
          <w:szCs w:val="24"/>
          <w:lang w:eastAsia="en-US"/>
        </w:rPr>
      </w:pPr>
      <w:r w:rsidRPr="00B16109">
        <w:rPr>
          <w:rStyle w:val="FontStyle51"/>
          <w:rFonts w:ascii="Times New Roman" w:hAnsi="Times New Roman" w:cs="Times New Roman"/>
          <w:color w:val="auto"/>
          <w:szCs w:val="24"/>
          <w:lang w:eastAsia="en-US"/>
        </w:rPr>
        <w:t>2</w:t>
      </w:r>
      <w:r w:rsidR="00F2482C" w:rsidRPr="00B16109">
        <w:rPr>
          <w:rStyle w:val="FontStyle51"/>
          <w:rFonts w:ascii="Times New Roman" w:hAnsi="Times New Roman" w:cs="Times New Roman"/>
          <w:color w:val="auto"/>
          <w:szCs w:val="24"/>
          <w:lang w:eastAsia="en-US"/>
        </w:rPr>
        <w:t xml:space="preserve"> Возможности могут привести к принятию новых практик, запуску новой продукции, открытию новых рынков, появлению новых потребителей, построению партнерских отношений, использованию новых технологий и </w:t>
      </w:r>
      <w:proofErr w:type="gramStart"/>
      <w:r w:rsidR="00F2482C" w:rsidRPr="00B16109">
        <w:rPr>
          <w:rStyle w:val="FontStyle51"/>
          <w:rFonts w:ascii="Times New Roman" w:hAnsi="Times New Roman" w:cs="Times New Roman"/>
          <w:color w:val="auto"/>
          <w:szCs w:val="24"/>
          <w:lang w:eastAsia="en-US"/>
        </w:rPr>
        <w:t>других</w:t>
      </w:r>
      <w:proofErr w:type="gramEnd"/>
      <w:r w:rsidR="00F2482C" w:rsidRPr="00B16109">
        <w:rPr>
          <w:rStyle w:val="FontStyle51"/>
          <w:rFonts w:ascii="Times New Roman" w:hAnsi="Times New Roman" w:cs="Times New Roman"/>
          <w:color w:val="auto"/>
          <w:szCs w:val="24"/>
          <w:lang w:eastAsia="en-US"/>
        </w:rPr>
        <w:t xml:space="preserve"> желаемых и реальных возможностей, чтобы учесть потребности организации или ее потребителей.</w:t>
      </w:r>
    </w:p>
    <w:p w:rsidR="00F2482C" w:rsidRPr="00B16109"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B16109"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B16109">
        <w:rPr>
          <w:rStyle w:val="FontStyle51"/>
          <w:rFonts w:ascii="Times New Roman" w:hAnsi="Times New Roman" w:cs="Times New Roman"/>
          <w:b/>
          <w:color w:val="auto"/>
          <w:sz w:val="24"/>
          <w:szCs w:val="24"/>
          <w:lang w:eastAsia="en-US"/>
        </w:rPr>
        <w:t xml:space="preserve">6.2 Цели в области качества </w:t>
      </w:r>
      <w:proofErr w:type="spellStart"/>
      <w:r w:rsidR="00B16109" w:rsidRPr="00B16109">
        <w:rPr>
          <w:rStyle w:val="FontStyle51"/>
          <w:rFonts w:ascii="Times New Roman" w:hAnsi="Times New Roman" w:cs="Times New Roman"/>
          <w:b/>
          <w:color w:val="auto"/>
          <w:sz w:val="24"/>
          <w:szCs w:val="24"/>
          <w:lang w:eastAsia="en-US"/>
        </w:rPr>
        <w:t>Халал</w:t>
      </w:r>
      <w:proofErr w:type="spellEnd"/>
      <w:r w:rsidRPr="00B16109">
        <w:rPr>
          <w:rStyle w:val="FontStyle51"/>
          <w:rFonts w:ascii="Times New Roman" w:hAnsi="Times New Roman" w:cs="Times New Roman"/>
          <w:b/>
          <w:color w:val="auto"/>
          <w:sz w:val="24"/>
          <w:szCs w:val="24"/>
          <w:lang w:eastAsia="en-US"/>
        </w:rPr>
        <w:t xml:space="preserve"> и планирование их достижения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6.2.1 Организация должна установить цели в области качества, которые включают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 xml:space="preserve">ские элементы и ценности для соответствующих функций, уровней, а также процессов, необходимых для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Цели в области качества должны: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быть согласованными с политикой в области качества;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быть измеримыми;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учитывать применимые требования, включая </w:t>
      </w:r>
      <w:r w:rsidR="00897203">
        <w:rPr>
          <w:rStyle w:val="FontStyle51"/>
          <w:rFonts w:ascii="Times New Roman" w:hAnsi="Times New Roman" w:cs="Times New Roman"/>
          <w:color w:val="auto"/>
          <w:sz w:val="24"/>
          <w:szCs w:val="24"/>
          <w:lang w:eastAsia="en-US"/>
        </w:rPr>
        <w:t xml:space="preserve">нормы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d) быть связанными с обеспечением соответствия продукции и услуг и повышением удовлетворенности </w:t>
      </w:r>
      <w:r w:rsidR="003B07F2" w:rsidRPr="003B07F2">
        <w:rPr>
          <w:rStyle w:val="FontStyle51"/>
          <w:rFonts w:ascii="Times New Roman" w:hAnsi="Times New Roman" w:cs="Times New Roman"/>
          <w:color w:val="auto"/>
          <w:sz w:val="24"/>
          <w:szCs w:val="24"/>
          <w:lang w:eastAsia="en-US"/>
        </w:rPr>
        <w:t>потребителей</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e) подлежать мониторингу;</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f) быть доведенными до </w:t>
      </w:r>
      <w:r w:rsidR="003B07F2" w:rsidRPr="003B07F2">
        <w:rPr>
          <w:rStyle w:val="FontStyle51"/>
          <w:rFonts w:ascii="Times New Roman" w:hAnsi="Times New Roman" w:cs="Times New Roman"/>
          <w:color w:val="auto"/>
          <w:sz w:val="24"/>
          <w:szCs w:val="24"/>
          <w:lang w:eastAsia="en-US"/>
        </w:rPr>
        <w:t>персонала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g) актуализироваться по мере необходимости.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разрабатывать, актуализировать и применять документированную информацию о целях в области качества.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6.2.2</w:t>
      </w:r>
      <w:proofErr w:type="gramStart"/>
      <w:r w:rsidRPr="00F2482C">
        <w:rPr>
          <w:rStyle w:val="FontStyle51"/>
          <w:rFonts w:ascii="Times New Roman" w:hAnsi="Times New Roman" w:cs="Times New Roman"/>
          <w:color w:val="auto"/>
          <w:sz w:val="24"/>
          <w:szCs w:val="24"/>
          <w:lang w:eastAsia="en-US"/>
        </w:rPr>
        <w:t xml:space="preserve"> П</w:t>
      </w:r>
      <w:proofErr w:type="gramEnd"/>
      <w:r w:rsidRPr="00F2482C">
        <w:rPr>
          <w:rStyle w:val="FontStyle51"/>
          <w:rFonts w:ascii="Times New Roman" w:hAnsi="Times New Roman" w:cs="Times New Roman"/>
          <w:color w:val="auto"/>
          <w:sz w:val="24"/>
          <w:szCs w:val="24"/>
          <w:lang w:eastAsia="en-US"/>
        </w:rPr>
        <w:t>ри планировании действий по достижению целей в области качества организация должна определить: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что должно быть сделано;</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какие потребуются ресурсы;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кто будет нести ответственность;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d) когда эти действия будут завершены;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e) каким образом будут оцениваться результаты.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3B07F2"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6.3 Планирование изменений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Там, где организация определяет необходимость изменений в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эти изменения должны осуществляться на плановой основе (см. 4.4).</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рассматривать цель вносимого изменения и возможные последствия его внесения;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сохранить целостность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контролировать доступность ресурсов и их соответствие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d) обновлять распределение обязанностей и полномочий.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 xml:space="preserve">7 </w:t>
      </w:r>
      <w:r w:rsidR="003B07F2" w:rsidRPr="003B07F2">
        <w:rPr>
          <w:rStyle w:val="FontStyle51"/>
          <w:rFonts w:ascii="Times New Roman" w:hAnsi="Times New Roman" w:cs="Times New Roman"/>
          <w:b/>
          <w:color w:val="auto"/>
          <w:sz w:val="24"/>
          <w:szCs w:val="24"/>
          <w:lang w:eastAsia="en-US"/>
        </w:rPr>
        <w:t>Средства Обеспечения</w:t>
      </w:r>
    </w:p>
    <w:p w:rsidR="003B07F2" w:rsidRPr="003B07F2" w:rsidRDefault="003B07F2"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7.1 Ресурсы</w:t>
      </w:r>
    </w:p>
    <w:p w:rsidR="003B07F2" w:rsidRPr="003B07F2" w:rsidRDefault="003B07F2"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3B07F2"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7.1.1 Общие положения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определить и обеспечить наличие ресурсов, необходимых для разработки, внедрения, поддержания и постоянного улучшения системы менеджмента </w:t>
      </w:r>
      <w:r w:rsidRPr="00F2482C">
        <w:rPr>
          <w:rStyle w:val="FontStyle51"/>
          <w:rFonts w:ascii="Times New Roman" w:hAnsi="Times New Roman" w:cs="Times New Roman"/>
          <w:color w:val="auto"/>
          <w:sz w:val="24"/>
          <w:szCs w:val="24"/>
          <w:lang w:eastAsia="en-US"/>
        </w:rPr>
        <w:lastRenderedPageBreak/>
        <w:t xml:space="preserve">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и в случае сомнения</w:t>
      </w:r>
      <w:r w:rsidR="003B07F2">
        <w:rPr>
          <w:rStyle w:val="FontStyle51"/>
          <w:rFonts w:ascii="Times New Roman" w:hAnsi="Times New Roman" w:cs="Times New Roman"/>
          <w:color w:val="auto"/>
          <w:sz w:val="24"/>
          <w:szCs w:val="24"/>
          <w:lang w:eastAsia="en-US"/>
        </w:rPr>
        <w:t>,</w:t>
      </w:r>
      <w:r w:rsidRPr="00F2482C">
        <w:rPr>
          <w:rStyle w:val="FontStyle51"/>
          <w:rFonts w:ascii="Times New Roman" w:hAnsi="Times New Roman" w:cs="Times New Roman"/>
          <w:color w:val="auto"/>
          <w:sz w:val="24"/>
          <w:szCs w:val="24"/>
          <w:lang w:eastAsia="en-US"/>
        </w:rPr>
        <w:t xml:space="preserve"> они должны контролироваться на предмет соответствия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рассматривать: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возможности и ограничения, связанные с существующими внутренними ресурсами;</w:t>
      </w:r>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то, что необходимо получить от внешних поставщиков.</w:t>
      </w:r>
    </w:p>
    <w:p w:rsidR="003B07F2" w:rsidRPr="00F2482C" w:rsidRDefault="003B07F2"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3B07F2"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7.1.2 Человеческие ресурсы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удовлетворять следующим требованиям: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Организация должна определить и обеспечить наличие должностных лиц, необходимых для результативного внедрения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и для функционирования и управления ее процессами. При приеме на работу организация должна взять на себя обязательство, что наем работников должен соответствовать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ским ценностям;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Не</w:t>
      </w:r>
      <w:r w:rsidR="003B07F2">
        <w:rPr>
          <w:rStyle w:val="FontStyle51"/>
          <w:rFonts w:ascii="Times New Roman" w:hAnsi="Times New Roman" w:cs="Times New Roman"/>
          <w:color w:val="auto"/>
          <w:sz w:val="24"/>
          <w:szCs w:val="24"/>
          <w:lang w:eastAsia="en-US"/>
        </w:rPr>
        <w:t xml:space="preserve"> </w:t>
      </w:r>
      <w:r w:rsidRPr="00F2482C">
        <w:rPr>
          <w:rStyle w:val="FontStyle51"/>
          <w:rFonts w:ascii="Times New Roman" w:hAnsi="Times New Roman" w:cs="Times New Roman"/>
          <w:color w:val="auto"/>
          <w:sz w:val="24"/>
          <w:szCs w:val="24"/>
          <w:lang w:eastAsia="en-US"/>
        </w:rPr>
        <w:t xml:space="preserve">мусульманский персонал не должен привлекаться к процессу, в котором соответствие продукции или услуги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может быть неблагоприятно затронуто. В случае</w:t>
      </w:r>
      <w:proofErr w:type="gramStart"/>
      <w:r w:rsidR="003B07F2">
        <w:rPr>
          <w:rStyle w:val="FontStyle51"/>
          <w:rFonts w:ascii="Times New Roman" w:hAnsi="Times New Roman" w:cs="Times New Roman"/>
          <w:color w:val="auto"/>
          <w:sz w:val="24"/>
          <w:szCs w:val="24"/>
          <w:lang w:eastAsia="en-US"/>
        </w:rPr>
        <w:t>,</w:t>
      </w:r>
      <w:proofErr w:type="gramEnd"/>
      <w:r w:rsidRPr="00F2482C">
        <w:rPr>
          <w:rStyle w:val="FontStyle51"/>
          <w:rFonts w:ascii="Times New Roman" w:hAnsi="Times New Roman" w:cs="Times New Roman"/>
          <w:color w:val="auto"/>
          <w:sz w:val="24"/>
          <w:szCs w:val="24"/>
          <w:lang w:eastAsia="en-US"/>
        </w:rPr>
        <w:t xml:space="preserve"> если в организации недостаточно компетентного мусульманского персонала, не</w:t>
      </w:r>
      <w:r w:rsidR="003B07F2">
        <w:rPr>
          <w:rStyle w:val="FontStyle51"/>
          <w:rFonts w:ascii="Times New Roman" w:hAnsi="Times New Roman" w:cs="Times New Roman"/>
          <w:color w:val="auto"/>
          <w:sz w:val="24"/>
          <w:szCs w:val="24"/>
          <w:lang w:eastAsia="en-US"/>
        </w:rPr>
        <w:t xml:space="preserve"> </w:t>
      </w:r>
      <w:r w:rsidRPr="00F2482C">
        <w:rPr>
          <w:rStyle w:val="FontStyle51"/>
          <w:rFonts w:ascii="Times New Roman" w:hAnsi="Times New Roman" w:cs="Times New Roman"/>
          <w:color w:val="auto"/>
          <w:sz w:val="24"/>
          <w:szCs w:val="24"/>
          <w:lang w:eastAsia="en-US"/>
        </w:rPr>
        <w:t xml:space="preserve">мусульманский персонал должен быть назначен под надзором должностного лица, ответственного за соответствие требованиям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Однако для конкретного процесса, такого как убой скота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должен быть назначен только мусульманский персонал.</w:t>
      </w:r>
    </w:p>
    <w:p w:rsidR="00F2482C" w:rsidRPr="00B54CC5"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B54CC5">
        <w:rPr>
          <w:rStyle w:val="FontStyle51"/>
          <w:rFonts w:ascii="Times New Roman" w:hAnsi="Times New Roman" w:cs="Times New Roman"/>
          <w:color w:val="auto"/>
          <w:sz w:val="24"/>
          <w:szCs w:val="24"/>
          <w:lang w:eastAsia="en-US"/>
        </w:rPr>
        <w:t>c) Организация уважает равные возможности и обращение, независимо от расы, пола, материнства/отцовства, религии, политических взглядов, личных отношений, национального происхождения, социальных корней, здоровья и возраста, физических недостатков и других личных характеристик. Он не должен прямо или косвенно участвовать в какой-либо дискриминации и не должен нарушать права человека соответствующих сторон;</w:t>
      </w:r>
    </w:p>
    <w:p w:rsidR="00F2482C" w:rsidRPr="00B54CC5"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B54CC5">
        <w:rPr>
          <w:rStyle w:val="FontStyle51"/>
          <w:rFonts w:ascii="Times New Roman" w:hAnsi="Times New Roman" w:cs="Times New Roman"/>
          <w:color w:val="auto"/>
          <w:sz w:val="24"/>
          <w:szCs w:val="24"/>
          <w:lang w:eastAsia="en-US"/>
        </w:rPr>
        <w:t xml:space="preserve">d) В рамках организации или ее производственно-сбытовой цепочки должны быть созданы механизмы для предотвращения использования детского труда в случае нарушения </w:t>
      </w:r>
      <w:r w:rsidR="00897203" w:rsidRPr="00B54CC5">
        <w:rPr>
          <w:rStyle w:val="FontStyle51"/>
          <w:rFonts w:ascii="Times New Roman" w:hAnsi="Times New Roman" w:cs="Times New Roman"/>
          <w:color w:val="auto"/>
          <w:sz w:val="24"/>
          <w:szCs w:val="24"/>
          <w:lang w:eastAsia="en-US"/>
        </w:rPr>
        <w:t xml:space="preserve">норм </w:t>
      </w:r>
      <w:r w:rsidR="007C5ACC" w:rsidRPr="00B54CC5">
        <w:rPr>
          <w:rStyle w:val="FontStyle51"/>
          <w:rFonts w:ascii="Times New Roman" w:hAnsi="Times New Roman" w:cs="Times New Roman"/>
          <w:color w:val="auto"/>
          <w:sz w:val="24"/>
          <w:szCs w:val="24"/>
          <w:lang w:eastAsia="en-US"/>
        </w:rPr>
        <w:t>Ислама</w:t>
      </w:r>
      <w:r w:rsidRPr="00B54CC5">
        <w:rPr>
          <w:rStyle w:val="FontStyle51"/>
          <w:rFonts w:ascii="Times New Roman" w:hAnsi="Times New Roman" w:cs="Times New Roman"/>
          <w:color w:val="auto"/>
          <w:sz w:val="24"/>
          <w:szCs w:val="24"/>
          <w:lang w:eastAsia="en-US"/>
        </w:rPr>
        <w:t xml:space="preserve">. </w:t>
      </w:r>
      <w:r w:rsidR="007C5ACC" w:rsidRPr="00B54CC5">
        <w:rPr>
          <w:rStyle w:val="FontStyle51"/>
          <w:rFonts w:ascii="Times New Roman" w:hAnsi="Times New Roman" w:cs="Times New Roman"/>
          <w:color w:val="auto"/>
          <w:sz w:val="24"/>
          <w:szCs w:val="24"/>
          <w:lang w:eastAsia="en-US"/>
        </w:rPr>
        <w:t>Нормы Ислама</w:t>
      </w:r>
      <w:r w:rsidRPr="00B54CC5">
        <w:rPr>
          <w:rStyle w:val="FontStyle51"/>
          <w:rFonts w:ascii="Times New Roman" w:hAnsi="Times New Roman" w:cs="Times New Roman"/>
          <w:color w:val="auto"/>
          <w:sz w:val="24"/>
          <w:szCs w:val="24"/>
          <w:lang w:eastAsia="en-US"/>
        </w:rPr>
        <w:t xml:space="preserve"> и соответствующие законодательные требования применяются к детскому труду в целях обучения (ученичества).</w:t>
      </w:r>
    </w:p>
    <w:p w:rsidR="00F2482C" w:rsidRPr="00B54CC5"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B54CC5">
        <w:rPr>
          <w:rStyle w:val="FontStyle51"/>
          <w:rFonts w:ascii="Times New Roman" w:hAnsi="Times New Roman" w:cs="Times New Roman"/>
          <w:color w:val="auto"/>
          <w:sz w:val="24"/>
          <w:szCs w:val="24"/>
          <w:lang w:eastAsia="en-US"/>
        </w:rPr>
        <w:t>e) Организация должна поощрять уважение к человеческому достоинству и принимать необходимые меры против поведения, которое включает прямую агрессию по отношению к человеческому достоинству, особенно насилие и психологическое насилие на рабочем месте.</w:t>
      </w:r>
    </w:p>
    <w:p w:rsidR="009722A1" w:rsidRPr="009722A1"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9722A1">
        <w:rPr>
          <w:rStyle w:val="FontStyle51"/>
          <w:rFonts w:ascii="Times New Roman" w:hAnsi="Times New Roman" w:cs="Times New Roman"/>
          <w:color w:val="auto"/>
          <w:sz w:val="24"/>
          <w:szCs w:val="24"/>
          <w:lang w:eastAsia="en-US"/>
        </w:rPr>
        <w:t xml:space="preserve">f) </w:t>
      </w:r>
      <w:r w:rsidR="009722A1" w:rsidRPr="009722A1">
        <w:rPr>
          <w:rStyle w:val="FontStyle51"/>
          <w:rFonts w:ascii="Times New Roman" w:hAnsi="Times New Roman" w:cs="Times New Roman"/>
          <w:color w:val="auto"/>
          <w:sz w:val="24"/>
          <w:szCs w:val="24"/>
          <w:lang w:eastAsia="en-US"/>
        </w:rPr>
        <w:t xml:space="preserve">Причины увольнения персонала должны быть задокументированы, и должна быть разработана процедура </w:t>
      </w:r>
      <w:r w:rsidRPr="009722A1">
        <w:rPr>
          <w:rStyle w:val="FontStyle51"/>
          <w:rFonts w:ascii="Times New Roman" w:hAnsi="Times New Roman" w:cs="Times New Roman"/>
          <w:color w:val="auto"/>
          <w:sz w:val="24"/>
          <w:szCs w:val="24"/>
          <w:lang w:eastAsia="en-US"/>
        </w:rPr>
        <w:t xml:space="preserve">(например, выходное пособие и выплата компенсации, заработная плата по безработице), обеспечивающая соблюдение прав человека увольняющегося персонала. </w:t>
      </w:r>
      <w:r w:rsidR="009722A1" w:rsidRPr="009722A1">
        <w:rPr>
          <w:rStyle w:val="FontStyle51"/>
          <w:rFonts w:ascii="Times New Roman" w:hAnsi="Times New Roman" w:cs="Times New Roman"/>
          <w:color w:val="auto"/>
          <w:sz w:val="24"/>
          <w:szCs w:val="24"/>
          <w:lang w:eastAsia="en-US"/>
        </w:rPr>
        <w:t xml:space="preserve">У увольняющегося персонала должно быть запрошено согласие, и в случае отказа причины должны быть </w:t>
      </w:r>
      <w:proofErr w:type="gramStart"/>
      <w:r w:rsidR="009722A1" w:rsidRPr="009722A1">
        <w:rPr>
          <w:rStyle w:val="FontStyle51"/>
          <w:rFonts w:ascii="Times New Roman" w:hAnsi="Times New Roman" w:cs="Times New Roman"/>
          <w:color w:val="auto"/>
          <w:sz w:val="24"/>
          <w:szCs w:val="24"/>
          <w:lang w:eastAsia="en-US"/>
        </w:rPr>
        <w:t>задокументированы</w:t>
      </w:r>
      <w:proofErr w:type="gramEnd"/>
      <w:r w:rsidR="009722A1" w:rsidRPr="009722A1">
        <w:rPr>
          <w:rStyle w:val="FontStyle51"/>
          <w:rFonts w:ascii="Times New Roman" w:hAnsi="Times New Roman" w:cs="Times New Roman"/>
          <w:color w:val="auto"/>
          <w:sz w:val="24"/>
          <w:szCs w:val="24"/>
          <w:lang w:eastAsia="en-US"/>
        </w:rPr>
        <w:t xml:space="preserve"> и проанализированы (см. 9.1.3). В случае возникновения спора арбитражное разбирательство и заключение мира могут быть обжалованы.</w:t>
      </w:r>
    </w:p>
    <w:p w:rsidR="00F2482C" w:rsidRPr="0027456F"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27456F">
        <w:rPr>
          <w:rStyle w:val="FontStyle51"/>
          <w:rFonts w:ascii="Times New Roman" w:hAnsi="Times New Roman" w:cs="Times New Roman"/>
          <w:color w:val="auto"/>
          <w:sz w:val="24"/>
          <w:szCs w:val="24"/>
          <w:lang w:eastAsia="en-US"/>
        </w:rPr>
        <w:t xml:space="preserve">g) Должна быть внедрена система оплаты, обеспечивающая </w:t>
      </w:r>
      <w:r w:rsidR="0027456F" w:rsidRPr="0027456F">
        <w:rPr>
          <w:rStyle w:val="FontStyle51"/>
          <w:rFonts w:ascii="Times New Roman" w:hAnsi="Times New Roman" w:cs="Times New Roman"/>
          <w:color w:val="auto"/>
          <w:sz w:val="24"/>
          <w:szCs w:val="24"/>
          <w:lang w:eastAsia="en-US"/>
        </w:rPr>
        <w:t>достойную оплату</w:t>
      </w:r>
      <w:r w:rsidRPr="0027456F">
        <w:rPr>
          <w:rStyle w:val="FontStyle51"/>
          <w:rFonts w:ascii="Times New Roman" w:hAnsi="Times New Roman" w:cs="Times New Roman"/>
          <w:color w:val="auto"/>
          <w:sz w:val="24"/>
          <w:szCs w:val="24"/>
          <w:lang w:eastAsia="en-US"/>
        </w:rPr>
        <w:t xml:space="preserve">, включая оплату за сверхурочную работу, персонал не должен работать </w:t>
      </w:r>
      <w:proofErr w:type="gramStart"/>
      <w:r w:rsidRPr="0027456F">
        <w:rPr>
          <w:rStyle w:val="FontStyle51"/>
          <w:rFonts w:ascii="Times New Roman" w:hAnsi="Times New Roman" w:cs="Times New Roman"/>
          <w:color w:val="auto"/>
          <w:sz w:val="24"/>
          <w:szCs w:val="24"/>
          <w:lang w:eastAsia="en-US"/>
        </w:rPr>
        <w:t>более максимального</w:t>
      </w:r>
      <w:proofErr w:type="gramEnd"/>
      <w:r w:rsidRPr="0027456F">
        <w:rPr>
          <w:rStyle w:val="FontStyle51"/>
          <w:rFonts w:ascii="Times New Roman" w:hAnsi="Times New Roman" w:cs="Times New Roman"/>
          <w:color w:val="auto"/>
          <w:sz w:val="24"/>
          <w:szCs w:val="24"/>
          <w:lang w:eastAsia="en-US"/>
        </w:rPr>
        <w:t xml:space="preserve"> рабочего времени, установленного в законодательных требованиях, без оплаты за сверхурочную работу, а вся заработная плата и оплата за сверхурочную работу должны выплачиваться в полном объеме и своевременно.</w:t>
      </w:r>
    </w:p>
    <w:p w:rsidR="003B07F2" w:rsidRDefault="00B06A89" w:rsidP="00B06A89">
      <w:pPr>
        <w:pStyle w:val="Style19"/>
        <w:widowControl/>
        <w:tabs>
          <w:tab w:val="left" w:pos="1182"/>
        </w:tabs>
        <w:ind w:firstLine="709"/>
        <w:jc w:val="both"/>
        <w:rPr>
          <w:rStyle w:val="FontStyle51"/>
          <w:rFonts w:ascii="Times New Roman" w:hAnsi="Times New Roman" w:cs="Times New Roman"/>
          <w:b/>
          <w:color w:val="auto"/>
          <w:sz w:val="24"/>
          <w:szCs w:val="24"/>
          <w:lang w:eastAsia="en-US"/>
        </w:rPr>
      </w:pPr>
      <w:r>
        <w:rPr>
          <w:rStyle w:val="FontStyle51"/>
          <w:rFonts w:ascii="Times New Roman" w:hAnsi="Times New Roman" w:cs="Times New Roman"/>
          <w:b/>
          <w:color w:val="auto"/>
          <w:sz w:val="24"/>
          <w:szCs w:val="24"/>
          <w:lang w:eastAsia="en-US"/>
        </w:rPr>
        <w:tab/>
      </w:r>
    </w:p>
    <w:p w:rsidR="00F2482C" w:rsidRPr="003B07F2"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7.1.3 Инфраструктура</w:t>
      </w:r>
    </w:p>
    <w:p w:rsidR="00F2482C" w:rsidRPr="009949F5"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определить, создать и поддерживать инфраструктуру, необходимую для функционирования ее процессов с целью достижения соответствия </w:t>
      </w:r>
      <w:r w:rsidRPr="00F2482C">
        <w:rPr>
          <w:rStyle w:val="FontStyle51"/>
          <w:rFonts w:ascii="Times New Roman" w:hAnsi="Times New Roman" w:cs="Times New Roman"/>
          <w:color w:val="auto"/>
          <w:sz w:val="24"/>
          <w:szCs w:val="24"/>
          <w:lang w:eastAsia="en-US"/>
        </w:rPr>
        <w:lastRenderedPageBreak/>
        <w:t xml:space="preserve">продукции и услуг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 xml:space="preserve">ским ценностям. </w:t>
      </w:r>
      <w:r w:rsidRPr="009949F5">
        <w:rPr>
          <w:rStyle w:val="FontStyle51"/>
          <w:rFonts w:ascii="Times New Roman" w:hAnsi="Times New Roman" w:cs="Times New Roman"/>
          <w:color w:val="auto"/>
          <w:sz w:val="24"/>
          <w:szCs w:val="24"/>
          <w:lang w:eastAsia="en-US"/>
        </w:rPr>
        <w:t>Инфраструктура должна включать, если применимо:</w:t>
      </w:r>
    </w:p>
    <w:p w:rsidR="00F2482C" w:rsidRPr="00EE4B87" w:rsidRDefault="00F2482C" w:rsidP="00EE4B87">
      <w:pPr>
        <w:pStyle w:val="Style19"/>
        <w:widowControl/>
        <w:numPr>
          <w:ilvl w:val="0"/>
          <w:numId w:val="31"/>
        </w:numPr>
        <w:tabs>
          <w:tab w:val="left" w:pos="993"/>
        </w:tabs>
        <w:ind w:left="0" w:firstLine="709"/>
        <w:jc w:val="both"/>
        <w:rPr>
          <w:rStyle w:val="FontStyle51"/>
          <w:rFonts w:ascii="Times New Roman" w:hAnsi="Times New Roman" w:cs="Times New Roman"/>
          <w:color w:val="auto"/>
          <w:sz w:val="24"/>
          <w:szCs w:val="24"/>
          <w:lang w:eastAsia="en-US"/>
        </w:rPr>
      </w:pPr>
      <w:r w:rsidRPr="00EE4B87">
        <w:rPr>
          <w:rStyle w:val="FontStyle51"/>
          <w:rFonts w:ascii="Times New Roman" w:hAnsi="Times New Roman" w:cs="Times New Roman"/>
          <w:color w:val="auto"/>
          <w:sz w:val="24"/>
          <w:szCs w:val="24"/>
          <w:lang w:eastAsia="en-US"/>
        </w:rPr>
        <w:t>молельная комната (</w:t>
      </w:r>
      <w:proofErr w:type="spellStart"/>
      <w:r w:rsidRPr="00EE4B87">
        <w:rPr>
          <w:rStyle w:val="FontStyle51"/>
          <w:rFonts w:ascii="Times New Roman" w:hAnsi="Times New Roman" w:cs="Times New Roman"/>
          <w:color w:val="auto"/>
          <w:sz w:val="24"/>
          <w:szCs w:val="24"/>
          <w:lang w:eastAsia="en-US"/>
        </w:rPr>
        <w:t>мусолла</w:t>
      </w:r>
      <w:proofErr w:type="spellEnd"/>
      <w:r w:rsidRPr="00EE4B87">
        <w:rPr>
          <w:rStyle w:val="FontStyle51"/>
          <w:rFonts w:ascii="Times New Roman" w:hAnsi="Times New Roman" w:cs="Times New Roman"/>
          <w:color w:val="auto"/>
          <w:sz w:val="24"/>
          <w:szCs w:val="24"/>
          <w:lang w:eastAsia="en-US"/>
        </w:rPr>
        <w:t>), помещения дл</w:t>
      </w:r>
      <w:r w:rsidR="00EE4B87" w:rsidRPr="00EE4B87">
        <w:rPr>
          <w:rStyle w:val="FontStyle51"/>
          <w:rFonts w:ascii="Times New Roman" w:hAnsi="Times New Roman" w:cs="Times New Roman"/>
          <w:color w:val="auto"/>
          <w:sz w:val="24"/>
          <w:szCs w:val="24"/>
          <w:lang w:eastAsia="en-US"/>
        </w:rPr>
        <w:t xml:space="preserve">я омовения и другие связанные общественные помещения </w:t>
      </w:r>
      <w:r w:rsidRPr="00EE4B87">
        <w:rPr>
          <w:rStyle w:val="FontStyle51"/>
          <w:rFonts w:ascii="Times New Roman" w:hAnsi="Times New Roman" w:cs="Times New Roman"/>
          <w:color w:val="auto"/>
          <w:sz w:val="24"/>
          <w:szCs w:val="24"/>
          <w:lang w:eastAsia="en-US"/>
        </w:rPr>
        <w:t xml:space="preserve">и системы, расположенные и содержащиеся в надлежащем состоянии для выполнения обязательных религиозных обязательств мусульман, отвечающих требованиям </w:t>
      </w:r>
      <w:r w:rsidR="00897203" w:rsidRPr="00EE4B87">
        <w:rPr>
          <w:rStyle w:val="FontStyle51"/>
          <w:rFonts w:ascii="Times New Roman" w:hAnsi="Times New Roman" w:cs="Times New Roman"/>
          <w:color w:val="auto"/>
          <w:sz w:val="24"/>
          <w:szCs w:val="24"/>
          <w:lang w:eastAsia="en-US"/>
        </w:rPr>
        <w:t xml:space="preserve">норм </w:t>
      </w:r>
      <w:r w:rsidR="007C5ACC" w:rsidRPr="00EE4B87">
        <w:rPr>
          <w:rStyle w:val="FontStyle51"/>
          <w:rFonts w:ascii="Times New Roman" w:hAnsi="Times New Roman" w:cs="Times New Roman"/>
          <w:color w:val="auto"/>
          <w:sz w:val="24"/>
          <w:szCs w:val="24"/>
          <w:lang w:eastAsia="en-US"/>
        </w:rPr>
        <w:t>Ислама</w:t>
      </w:r>
      <w:r w:rsidRPr="00EE4B87">
        <w:rPr>
          <w:rStyle w:val="FontStyle51"/>
          <w:rFonts w:ascii="Times New Roman" w:hAnsi="Times New Roman" w:cs="Times New Roman"/>
          <w:color w:val="auto"/>
          <w:sz w:val="24"/>
          <w:szCs w:val="24"/>
          <w:lang w:eastAsia="en-US"/>
        </w:rPr>
        <w:t>;</w:t>
      </w:r>
    </w:p>
    <w:p w:rsidR="00F2482C" w:rsidRPr="00EE4B87"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EE4B87">
        <w:rPr>
          <w:rStyle w:val="FontStyle51"/>
          <w:rFonts w:ascii="Times New Roman" w:hAnsi="Times New Roman" w:cs="Times New Roman"/>
          <w:color w:val="auto"/>
          <w:sz w:val="24"/>
          <w:szCs w:val="24"/>
          <w:lang w:eastAsia="en-US"/>
        </w:rPr>
        <w:t xml:space="preserve">b) закусочные на территории организации, предлагающие продукты и напитки </w:t>
      </w:r>
      <w:proofErr w:type="spellStart"/>
      <w:r w:rsidR="00B16109" w:rsidRPr="00EE4B87">
        <w:rPr>
          <w:rStyle w:val="FontStyle51"/>
          <w:rFonts w:ascii="Times New Roman" w:hAnsi="Times New Roman" w:cs="Times New Roman"/>
          <w:color w:val="auto"/>
          <w:sz w:val="24"/>
          <w:szCs w:val="24"/>
          <w:lang w:eastAsia="en-US"/>
        </w:rPr>
        <w:t>Халал</w:t>
      </w:r>
      <w:proofErr w:type="spellEnd"/>
      <w:r w:rsidRPr="00EE4B87">
        <w:rPr>
          <w:rStyle w:val="FontStyle51"/>
          <w:rFonts w:ascii="Times New Roman" w:hAnsi="Times New Roman" w:cs="Times New Roman"/>
          <w:color w:val="auto"/>
          <w:sz w:val="24"/>
          <w:szCs w:val="24"/>
          <w:lang w:eastAsia="en-US"/>
        </w:rPr>
        <w:t>. Не</w:t>
      </w:r>
      <w:r w:rsidR="00EE4B87" w:rsidRPr="00EE4B87">
        <w:rPr>
          <w:rStyle w:val="FontStyle51"/>
          <w:rFonts w:ascii="Times New Roman" w:hAnsi="Times New Roman" w:cs="Times New Roman"/>
          <w:color w:val="auto"/>
          <w:sz w:val="24"/>
          <w:szCs w:val="24"/>
          <w:lang w:eastAsia="en-US"/>
        </w:rPr>
        <w:t xml:space="preserve"> </w:t>
      </w:r>
      <w:proofErr w:type="spellStart"/>
      <w:r w:rsidR="00B16109" w:rsidRPr="00EE4B87">
        <w:rPr>
          <w:rStyle w:val="FontStyle51"/>
          <w:rFonts w:ascii="Times New Roman" w:hAnsi="Times New Roman" w:cs="Times New Roman"/>
          <w:color w:val="auto"/>
          <w:sz w:val="24"/>
          <w:szCs w:val="24"/>
          <w:lang w:eastAsia="en-US"/>
        </w:rPr>
        <w:t>Халал</w:t>
      </w:r>
      <w:proofErr w:type="spellEnd"/>
      <w:r w:rsidRPr="00EE4B87">
        <w:rPr>
          <w:rStyle w:val="FontStyle51"/>
          <w:rFonts w:ascii="Times New Roman" w:hAnsi="Times New Roman" w:cs="Times New Roman"/>
          <w:color w:val="auto"/>
          <w:sz w:val="24"/>
          <w:szCs w:val="24"/>
          <w:lang w:eastAsia="en-US"/>
        </w:rPr>
        <w:t xml:space="preserve"> продукты и напитки (согласно определению OIC/SMIIC 1) должны быть соответствующим образом разделены во избежание перекрестного загрязнения;</w:t>
      </w:r>
    </w:p>
    <w:p w:rsidR="00F2482C" w:rsidRPr="00EE4B87"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EE4B87">
        <w:rPr>
          <w:rStyle w:val="FontStyle51"/>
          <w:rFonts w:ascii="Times New Roman" w:hAnsi="Times New Roman" w:cs="Times New Roman"/>
          <w:color w:val="auto"/>
          <w:sz w:val="24"/>
          <w:szCs w:val="24"/>
          <w:lang w:eastAsia="en-US"/>
        </w:rPr>
        <w:t>c) Незаметная демонстрация инструментов, элементов и поклонения другой религии.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EE4B87" w:rsidRDefault="003B07F2" w:rsidP="00F2482C">
      <w:pPr>
        <w:pStyle w:val="Style19"/>
        <w:widowControl/>
        <w:ind w:firstLine="709"/>
        <w:jc w:val="both"/>
        <w:rPr>
          <w:rStyle w:val="FontStyle51"/>
          <w:rFonts w:ascii="Times New Roman" w:hAnsi="Times New Roman" w:cs="Times New Roman"/>
          <w:color w:val="auto"/>
          <w:szCs w:val="24"/>
          <w:lang w:eastAsia="en-US"/>
        </w:rPr>
      </w:pPr>
      <w:r w:rsidRPr="00EE4B87">
        <w:rPr>
          <w:rStyle w:val="FontStyle51"/>
          <w:rFonts w:ascii="Times New Roman" w:hAnsi="Times New Roman" w:cs="Times New Roman"/>
          <w:color w:val="auto"/>
          <w:szCs w:val="24"/>
          <w:lang w:eastAsia="en-US"/>
        </w:rPr>
        <w:t>Примечание -</w:t>
      </w:r>
      <w:r w:rsidR="00F2482C" w:rsidRPr="00EE4B87">
        <w:rPr>
          <w:rStyle w:val="FontStyle51"/>
          <w:rFonts w:ascii="Times New Roman" w:hAnsi="Times New Roman" w:cs="Times New Roman"/>
          <w:color w:val="auto"/>
          <w:szCs w:val="24"/>
          <w:lang w:eastAsia="en-US"/>
        </w:rPr>
        <w:t xml:space="preserve"> Инфраструктура может включать:</w:t>
      </w:r>
    </w:p>
    <w:p w:rsidR="00F2482C" w:rsidRPr="00EE4B87"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EE4B87">
        <w:rPr>
          <w:rStyle w:val="FontStyle51"/>
          <w:rFonts w:ascii="Times New Roman" w:hAnsi="Times New Roman" w:cs="Times New Roman"/>
          <w:color w:val="auto"/>
          <w:szCs w:val="24"/>
          <w:lang w:eastAsia="en-US"/>
        </w:rPr>
        <w:t>a) здания и связанные с ними инженерные сети и системы;</w:t>
      </w:r>
    </w:p>
    <w:p w:rsidR="00F2482C" w:rsidRPr="00EE4B87"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EE4B87">
        <w:rPr>
          <w:rStyle w:val="FontStyle51"/>
          <w:rFonts w:ascii="Times New Roman" w:hAnsi="Times New Roman" w:cs="Times New Roman"/>
          <w:color w:val="auto"/>
          <w:szCs w:val="24"/>
          <w:lang w:eastAsia="en-US"/>
        </w:rPr>
        <w:t>b) оборудование, включая технические и программные средства;</w:t>
      </w:r>
    </w:p>
    <w:p w:rsidR="00F2482C" w:rsidRPr="00EE4B87"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EE4B87">
        <w:rPr>
          <w:rStyle w:val="FontStyle51"/>
          <w:rFonts w:ascii="Times New Roman" w:hAnsi="Times New Roman" w:cs="Times New Roman"/>
          <w:color w:val="auto"/>
          <w:szCs w:val="24"/>
          <w:lang w:eastAsia="en-US"/>
        </w:rPr>
        <w:t>c) транспортные ресурсы;</w:t>
      </w:r>
    </w:p>
    <w:p w:rsidR="00F2482C" w:rsidRPr="00EE4B87"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EE4B87">
        <w:rPr>
          <w:rStyle w:val="FontStyle51"/>
          <w:rFonts w:ascii="Times New Roman" w:hAnsi="Times New Roman" w:cs="Times New Roman"/>
          <w:color w:val="auto"/>
          <w:szCs w:val="24"/>
          <w:lang w:eastAsia="en-US"/>
        </w:rPr>
        <w:t xml:space="preserve">d) </w:t>
      </w:r>
      <w:r w:rsidR="003B07F2" w:rsidRPr="00EE4B87">
        <w:rPr>
          <w:rStyle w:val="FontStyle51"/>
          <w:rFonts w:ascii="Times New Roman" w:hAnsi="Times New Roman" w:cs="Times New Roman"/>
          <w:color w:val="auto"/>
          <w:szCs w:val="24"/>
          <w:lang w:eastAsia="en-US"/>
        </w:rPr>
        <w:t>системы связи и информационные системы</w:t>
      </w:r>
      <w:r w:rsidRPr="00EE4B87">
        <w:rPr>
          <w:rStyle w:val="FontStyle51"/>
          <w:rFonts w:ascii="Times New Roman" w:hAnsi="Times New Roman" w:cs="Times New Roman"/>
          <w:color w:val="auto"/>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3B07F2"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3B07F2">
        <w:rPr>
          <w:rStyle w:val="FontStyle51"/>
          <w:rFonts w:ascii="Times New Roman" w:hAnsi="Times New Roman" w:cs="Times New Roman"/>
          <w:b/>
          <w:color w:val="auto"/>
          <w:sz w:val="24"/>
          <w:szCs w:val="24"/>
          <w:lang w:eastAsia="en-US"/>
        </w:rPr>
        <w:t>7.1.4 Среда для функционирования процессов</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определить, создать и поддерживать среду, которая соблюдает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ские принципы, необходим</w:t>
      </w:r>
      <w:r w:rsidR="00DF6C9D">
        <w:rPr>
          <w:rStyle w:val="FontStyle51"/>
          <w:rFonts w:ascii="Times New Roman" w:hAnsi="Times New Roman" w:cs="Times New Roman"/>
          <w:color w:val="auto"/>
          <w:sz w:val="24"/>
          <w:szCs w:val="24"/>
          <w:lang w:eastAsia="en-US"/>
        </w:rPr>
        <w:t>ую</w:t>
      </w:r>
      <w:r w:rsidRPr="00F2482C">
        <w:rPr>
          <w:rStyle w:val="FontStyle51"/>
          <w:rFonts w:ascii="Times New Roman" w:hAnsi="Times New Roman" w:cs="Times New Roman"/>
          <w:color w:val="auto"/>
          <w:sz w:val="24"/>
          <w:szCs w:val="24"/>
          <w:lang w:eastAsia="en-US"/>
        </w:rPr>
        <w:t xml:space="preserve"> для функционирования ее процессов и достижения соответствия требованиям к продукции и услугам. К ним относятся: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социальные (например, забота об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 xml:space="preserve">ской чувствительности, уважение прав человека в общении, отсутствие дискриминации, спокойствие, бесконфликтность, </w:t>
      </w:r>
      <w:proofErr w:type="spellStart"/>
      <w:r w:rsidRPr="00F2482C">
        <w:rPr>
          <w:rStyle w:val="FontStyle51"/>
          <w:rFonts w:ascii="Times New Roman" w:hAnsi="Times New Roman" w:cs="Times New Roman"/>
          <w:color w:val="auto"/>
          <w:sz w:val="24"/>
          <w:szCs w:val="24"/>
          <w:lang w:eastAsia="en-US"/>
        </w:rPr>
        <w:t>дресс</w:t>
      </w:r>
      <w:proofErr w:type="spellEnd"/>
      <w:r w:rsidRPr="00F2482C">
        <w:rPr>
          <w:rStyle w:val="FontStyle51"/>
          <w:rFonts w:ascii="Times New Roman" w:hAnsi="Times New Roman" w:cs="Times New Roman"/>
          <w:color w:val="auto"/>
          <w:sz w:val="24"/>
          <w:szCs w:val="24"/>
          <w:lang w:eastAsia="en-US"/>
        </w:rPr>
        <w:t>-код, взаимодействие между разными полами, льготы для персонала и социальное обеспечение);</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психологические (например, удовлетворение потребностей сотрудников в вере, снижение стресса, профилактика эмоционального выгорания, эмоциональная защита, справедливое и разумное обращение);</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F2482C">
        <w:rPr>
          <w:rStyle w:val="FontStyle51"/>
          <w:rFonts w:ascii="Times New Roman" w:hAnsi="Times New Roman" w:cs="Times New Roman"/>
          <w:color w:val="auto"/>
          <w:sz w:val="24"/>
          <w:szCs w:val="24"/>
          <w:lang w:eastAsia="en-US"/>
        </w:rPr>
        <w:t xml:space="preserve">c) физические (например, температура, тепло, влажность, освещение, </w:t>
      </w:r>
      <w:r w:rsidR="00990E5F">
        <w:rPr>
          <w:rStyle w:val="FontStyle51"/>
          <w:rFonts w:ascii="Times New Roman" w:hAnsi="Times New Roman" w:cs="Times New Roman"/>
          <w:color w:val="auto"/>
          <w:sz w:val="24"/>
          <w:szCs w:val="24"/>
          <w:lang w:eastAsia="en-US"/>
        </w:rPr>
        <w:t>движение воздуха</w:t>
      </w:r>
      <w:r w:rsidRPr="00F2482C">
        <w:rPr>
          <w:rStyle w:val="FontStyle51"/>
          <w:rFonts w:ascii="Times New Roman" w:hAnsi="Times New Roman" w:cs="Times New Roman"/>
          <w:color w:val="auto"/>
          <w:sz w:val="24"/>
          <w:szCs w:val="24"/>
          <w:lang w:eastAsia="en-US"/>
        </w:rPr>
        <w:t>, гигиена, шум).</w:t>
      </w:r>
      <w:proofErr w:type="gramEnd"/>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При выполнении своей работы работники не должны идти на компромисс со своими религиозными обязанностями.</w:t>
      </w:r>
    </w:p>
    <w:p w:rsidR="00990E5F" w:rsidRPr="00F2482C" w:rsidRDefault="00990E5F" w:rsidP="00F2482C">
      <w:pPr>
        <w:pStyle w:val="Style19"/>
        <w:widowControl/>
        <w:ind w:firstLine="709"/>
        <w:jc w:val="both"/>
        <w:rPr>
          <w:rStyle w:val="FontStyle51"/>
          <w:rFonts w:ascii="Times New Roman" w:hAnsi="Times New Roman" w:cs="Times New Roman"/>
          <w:color w:val="auto"/>
          <w:sz w:val="24"/>
          <w:szCs w:val="24"/>
          <w:lang w:eastAsia="en-US"/>
        </w:rPr>
      </w:pPr>
    </w:p>
    <w:p w:rsidR="00990E5F" w:rsidRPr="00990E5F" w:rsidRDefault="00F2482C" w:rsidP="00990E5F">
      <w:pPr>
        <w:pStyle w:val="Style19"/>
        <w:widowControl/>
        <w:ind w:firstLine="709"/>
        <w:jc w:val="both"/>
        <w:rPr>
          <w:rStyle w:val="FontStyle51"/>
          <w:rFonts w:ascii="Times New Roman" w:hAnsi="Times New Roman" w:cs="Times New Roman"/>
          <w:b/>
          <w:color w:val="auto"/>
          <w:sz w:val="24"/>
          <w:szCs w:val="24"/>
          <w:lang w:eastAsia="en-US"/>
        </w:rPr>
      </w:pPr>
      <w:r w:rsidRPr="00990E5F">
        <w:rPr>
          <w:rStyle w:val="FontStyle51"/>
          <w:rFonts w:ascii="Times New Roman" w:hAnsi="Times New Roman" w:cs="Times New Roman"/>
          <w:b/>
          <w:color w:val="auto"/>
          <w:sz w:val="24"/>
          <w:szCs w:val="24"/>
          <w:lang w:eastAsia="en-US"/>
        </w:rPr>
        <w:t xml:space="preserve">7.1.5 Финансовый менеджмент </w:t>
      </w:r>
      <w:proofErr w:type="spellStart"/>
      <w:r w:rsidR="00B16109" w:rsidRPr="00990E5F">
        <w:rPr>
          <w:rStyle w:val="FontStyle51"/>
          <w:rFonts w:ascii="Times New Roman" w:hAnsi="Times New Roman" w:cs="Times New Roman"/>
          <w:b/>
          <w:color w:val="auto"/>
          <w:sz w:val="24"/>
          <w:szCs w:val="24"/>
          <w:lang w:eastAsia="en-US"/>
        </w:rPr>
        <w:t>Халал</w:t>
      </w:r>
      <w:proofErr w:type="spellEnd"/>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Капитал и источник дохода организации должны быть </w:t>
      </w:r>
      <w:proofErr w:type="spellStart"/>
      <w:r w:rsidR="00DF6C9D">
        <w:rPr>
          <w:rStyle w:val="FontStyle51"/>
          <w:rFonts w:ascii="Times New Roman" w:hAnsi="Times New Roman" w:cs="Times New Roman"/>
          <w:color w:val="auto"/>
          <w:sz w:val="24"/>
          <w:szCs w:val="24"/>
          <w:lang w:eastAsia="en-US"/>
        </w:rPr>
        <w:t>х</w:t>
      </w:r>
      <w:r w:rsidR="00B16109">
        <w:rPr>
          <w:rStyle w:val="FontStyle51"/>
          <w:rFonts w:ascii="Times New Roman" w:hAnsi="Times New Roman" w:cs="Times New Roman"/>
          <w:color w:val="auto"/>
          <w:sz w:val="24"/>
          <w:szCs w:val="24"/>
          <w:lang w:eastAsia="en-US"/>
        </w:rPr>
        <w:t>алал</w:t>
      </w:r>
      <w:r w:rsidR="00DF6C9D">
        <w:rPr>
          <w:rStyle w:val="FontStyle51"/>
          <w:rFonts w:ascii="Times New Roman" w:hAnsi="Times New Roman" w:cs="Times New Roman"/>
          <w:color w:val="auto"/>
          <w:sz w:val="24"/>
          <w:szCs w:val="24"/>
          <w:lang w:eastAsia="en-US"/>
        </w:rPr>
        <w:t>ь</w:t>
      </w:r>
      <w:r w:rsidRPr="00F2482C">
        <w:rPr>
          <w:rStyle w:val="FontStyle51"/>
          <w:rFonts w:ascii="Times New Roman" w:hAnsi="Times New Roman" w:cs="Times New Roman"/>
          <w:color w:val="auto"/>
          <w:sz w:val="24"/>
          <w:szCs w:val="24"/>
          <w:lang w:eastAsia="en-US"/>
        </w:rPr>
        <w:t>ными</w:t>
      </w:r>
      <w:proofErr w:type="spellEnd"/>
      <w:r w:rsidRPr="00F2482C">
        <w:rPr>
          <w:rStyle w:val="FontStyle51"/>
          <w:rFonts w:ascii="Times New Roman" w:hAnsi="Times New Roman" w:cs="Times New Roman"/>
          <w:color w:val="auto"/>
          <w:sz w:val="24"/>
          <w:szCs w:val="24"/>
          <w:lang w:eastAsia="en-US"/>
        </w:rPr>
        <w:t>.</w:t>
      </w:r>
    </w:p>
    <w:p w:rsidR="00990E5F" w:rsidRPr="00F2482C" w:rsidRDefault="00990E5F"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990E5F">
        <w:rPr>
          <w:rStyle w:val="FontStyle51"/>
          <w:rFonts w:ascii="Times New Roman" w:hAnsi="Times New Roman" w:cs="Times New Roman"/>
          <w:b/>
          <w:color w:val="auto"/>
          <w:sz w:val="24"/>
          <w:szCs w:val="24"/>
          <w:lang w:eastAsia="en-US"/>
        </w:rPr>
        <w:t>7.1.6 Ресурсы для мониторинга и измерения</w:t>
      </w:r>
    </w:p>
    <w:p w:rsidR="00990E5F" w:rsidRPr="00990E5F" w:rsidRDefault="00990E5F"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990E5F"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990E5F">
        <w:rPr>
          <w:rStyle w:val="FontStyle51"/>
          <w:rFonts w:ascii="Times New Roman" w:hAnsi="Times New Roman" w:cs="Times New Roman"/>
          <w:b/>
          <w:color w:val="auto"/>
          <w:sz w:val="24"/>
          <w:szCs w:val="24"/>
          <w:lang w:eastAsia="en-US"/>
        </w:rPr>
        <w:t>7.1.6.1 Общие требования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определить и предоставить ресурсы, необходимые для обеспечения имеющих законную силу и надежных результатов в тех случаях, когда мониторинг или измерения используются для подтверждения соответствия продукции и услуг требованиям.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обеспечить, чтобы предоставленные ресурсы: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были пригодными для конкретного типа предпринимаемых действий по мониторингу и измерению;</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поддерживались в целях сохранения их пригодности для предусмотренных целей.</w:t>
      </w:r>
    </w:p>
    <w:p w:rsidR="00F2482C" w:rsidRDefault="00F2482C" w:rsidP="00990E5F">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lastRenderedPageBreak/>
        <w:t xml:space="preserve">Организация должна регистрировать и сохранять соответствующую документированную информацию </w:t>
      </w:r>
      <w:r w:rsidR="00990E5F" w:rsidRPr="00990E5F">
        <w:rPr>
          <w:rStyle w:val="FontStyle51"/>
          <w:rFonts w:ascii="Times New Roman" w:hAnsi="Times New Roman" w:cs="Times New Roman"/>
          <w:color w:val="auto"/>
          <w:sz w:val="24"/>
          <w:szCs w:val="24"/>
          <w:lang w:eastAsia="en-US"/>
        </w:rPr>
        <w:t>в качестве свидетельства пригодности</w:t>
      </w:r>
      <w:r w:rsidR="00990E5F">
        <w:rPr>
          <w:rStyle w:val="FontStyle51"/>
          <w:rFonts w:ascii="Times New Roman" w:hAnsi="Times New Roman" w:cs="Times New Roman"/>
          <w:color w:val="auto"/>
          <w:sz w:val="24"/>
          <w:szCs w:val="24"/>
          <w:lang w:eastAsia="en-US"/>
        </w:rPr>
        <w:t xml:space="preserve"> </w:t>
      </w:r>
      <w:r w:rsidR="00990E5F" w:rsidRPr="00990E5F">
        <w:rPr>
          <w:rStyle w:val="FontStyle51"/>
          <w:rFonts w:ascii="Times New Roman" w:hAnsi="Times New Roman" w:cs="Times New Roman"/>
          <w:color w:val="auto"/>
          <w:sz w:val="24"/>
          <w:szCs w:val="24"/>
          <w:lang w:eastAsia="en-US"/>
        </w:rPr>
        <w:t>ресурсов для мониторинга и измерения</w:t>
      </w:r>
      <w:r w:rsidRPr="00F2482C">
        <w:rPr>
          <w:rStyle w:val="FontStyle51"/>
          <w:rFonts w:ascii="Times New Roman" w:hAnsi="Times New Roman" w:cs="Times New Roman"/>
          <w:color w:val="auto"/>
          <w:sz w:val="24"/>
          <w:szCs w:val="24"/>
          <w:lang w:eastAsia="en-US"/>
        </w:rPr>
        <w:t>.</w:t>
      </w:r>
    </w:p>
    <w:p w:rsidR="00990E5F" w:rsidRPr="00F2482C" w:rsidRDefault="00990E5F" w:rsidP="00990E5F">
      <w:pPr>
        <w:pStyle w:val="Style19"/>
        <w:widowControl/>
        <w:ind w:firstLine="709"/>
        <w:jc w:val="both"/>
        <w:rPr>
          <w:rStyle w:val="FontStyle51"/>
          <w:rFonts w:ascii="Times New Roman" w:hAnsi="Times New Roman" w:cs="Times New Roman"/>
          <w:color w:val="auto"/>
          <w:sz w:val="24"/>
          <w:szCs w:val="24"/>
          <w:lang w:eastAsia="en-US"/>
        </w:rPr>
      </w:pPr>
    </w:p>
    <w:p w:rsidR="00990E5F" w:rsidRPr="00990E5F" w:rsidRDefault="00F2482C" w:rsidP="00990E5F">
      <w:pPr>
        <w:pStyle w:val="Style19"/>
        <w:widowControl/>
        <w:ind w:firstLine="709"/>
        <w:jc w:val="both"/>
        <w:rPr>
          <w:rStyle w:val="FontStyle51"/>
          <w:rFonts w:ascii="Times New Roman" w:hAnsi="Times New Roman" w:cs="Times New Roman"/>
          <w:b/>
          <w:color w:val="auto"/>
          <w:sz w:val="24"/>
          <w:szCs w:val="24"/>
          <w:lang w:eastAsia="en-US"/>
        </w:rPr>
      </w:pPr>
      <w:r w:rsidRPr="00990E5F">
        <w:rPr>
          <w:rStyle w:val="FontStyle51"/>
          <w:rFonts w:ascii="Times New Roman" w:hAnsi="Times New Roman" w:cs="Times New Roman"/>
          <w:b/>
          <w:color w:val="auto"/>
          <w:sz w:val="24"/>
          <w:szCs w:val="24"/>
          <w:lang w:eastAsia="en-US"/>
        </w:rPr>
        <w:t xml:space="preserve">7.1.6.2 </w:t>
      </w:r>
      <w:proofErr w:type="spellStart"/>
      <w:r w:rsidRPr="00990E5F">
        <w:rPr>
          <w:rStyle w:val="FontStyle51"/>
          <w:rFonts w:ascii="Times New Roman" w:hAnsi="Times New Roman" w:cs="Times New Roman"/>
          <w:b/>
          <w:color w:val="auto"/>
          <w:sz w:val="24"/>
          <w:szCs w:val="24"/>
          <w:lang w:eastAsia="en-US"/>
        </w:rPr>
        <w:t>Прослеживаемость</w:t>
      </w:r>
      <w:proofErr w:type="spellEnd"/>
      <w:r w:rsidRPr="00990E5F">
        <w:rPr>
          <w:rStyle w:val="FontStyle51"/>
          <w:rFonts w:ascii="Times New Roman" w:hAnsi="Times New Roman" w:cs="Times New Roman"/>
          <w:b/>
          <w:color w:val="auto"/>
          <w:sz w:val="24"/>
          <w:szCs w:val="24"/>
          <w:lang w:eastAsia="en-US"/>
        </w:rPr>
        <w:t xml:space="preserve"> измерения</w:t>
      </w:r>
      <w:r w:rsidR="00990E5F" w:rsidRPr="00990E5F">
        <w:rPr>
          <w:rStyle w:val="FontStyle51"/>
          <w:rFonts w:ascii="Times New Roman" w:hAnsi="Times New Roman" w:cs="Times New Roman"/>
          <w:b/>
          <w:color w:val="auto"/>
          <w:sz w:val="24"/>
          <w:szCs w:val="24"/>
          <w:lang w:eastAsia="en-US"/>
        </w:rPr>
        <w:t xml:space="preserve"> </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В тех случаях, когда </w:t>
      </w:r>
      <w:proofErr w:type="spellStart"/>
      <w:r w:rsidRPr="00F2482C">
        <w:rPr>
          <w:rStyle w:val="FontStyle51"/>
          <w:rFonts w:ascii="Times New Roman" w:hAnsi="Times New Roman" w:cs="Times New Roman"/>
          <w:color w:val="auto"/>
          <w:sz w:val="24"/>
          <w:szCs w:val="24"/>
          <w:lang w:eastAsia="en-US"/>
        </w:rPr>
        <w:t>прослеживаемость</w:t>
      </w:r>
      <w:proofErr w:type="spellEnd"/>
      <w:r w:rsidRPr="00F2482C">
        <w:rPr>
          <w:rStyle w:val="FontStyle51"/>
          <w:rFonts w:ascii="Times New Roman" w:hAnsi="Times New Roman" w:cs="Times New Roman"/>
          <w:color w:val="auto"/>
          <w:sz w:val="24"/>
          <w:szCs w:val="24"/>
          <w:lang w:eastAsia="en-US"/>
        </w:rPr>
        <w:t xml:space="preserve"> измерения является требованием или рассматривается организацией в качестве важного элемента для обеспечения уверенности в правомочности результатов измерения, измерительное оборудование должно быть: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откалибровано и (или) проверено через установленные периоды или перед его применением по эталонам, передающим размеры единиц в сравнении с международными или национальными эталонами. При отсутствии таких эталонов база, используемая для калибровки или поверки, должна быть зарегистрирована и сохранена в качестве документированной информации;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идентифицировано в целях установления их статуса;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защищено от регулировок, повреждения и ухудшения состояния, которые сделали бы недействительными статус калибровки и последующие результаты измерений.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определить правомочность предыдущих результатов измерения в тех случаях, когда было обнаружено, что измерительное оборудование непригодно для применения по его прямому назначению и при необходимости предпринять соответствующее действие.</w:t>
      </w:r>
      <w:r w:rsidRPr="00F2482C">
        <w:rPr>
          <w:rStyle w:val="FontStyle51"/>
          <w:rFonts w:ascii="Times New Roman" w:hAnsi="Times New Roman" w:cs="Times New Roman"/>
          <w:color w:val="auto"/>
          <w:sz w:val="24"/>
          <w:szCs w:val="24"/>
          <w:lang w:eastAsia="en-US"/>
        </w:rPr>
        <w:cr/>
      </w:r>
    </w:p>
    <w:p w:rsidR="00F2482C" w:rsidRPr="00990E5F"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990E5F">
        <w:rPr>
          <w:rStyle w:val="FontStyle51"/>
          <w:rFonts w:ascii="Times New Roman" w:hAnsi="Times New Roman" w:cs="Times New Roman"/>
          <w:b/>
          <w:color w:val="auto"/>
          <w:sz w:val="24"/>
          <w:szCs w:val="24"/>
          <w:lang w:eastAsia="en-US"/>
        </w:rPr>
        <w:t>7.1.7 Знания организации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определить знания, необходимые для функционирования ее процессов и для достижения соответствия продукции и услуг.</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Эти знания должны включать, помимо прочего, фундаментальные и современные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ские знания.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Знания должны поддерживаться и быть доступными в необходимом объеме. При рассмотрении изменяющихся нужд и тенденций организация должна оценивать текущий уровень знаний и определять, каким образом получить или обеспечить доступ к дополнительным знаниям и их необходимым обновлениям.</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990E5F" w:rsidRPr="00670DB4" w:rsidRDefault="00990E5F"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Примечания</w:t>
      </w:r>
    </w:p>
    <w:p w:rsidR="00F2482C" w:rsidRPr="00670DB4" w:rsidRDefault="00990E5F"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 xml:space="preserve">1 </w:t>
      </w:r>
      <w:r w:rsidR="00F2482C" w:rsidRPr="00670DB4">
        <w:rPr>
          <w:rStyle w:val="FontStyle51"/>
          <w:rFonts w:ascii="Times New Roman" w:hAnsi="Times New Roman" w:cs="Times New Roman"/>
          <w:color w:val="auto"/>
          <w:szCs w:val="24"/>
          <w:lang w:eastAsia="en-US"/>
        </w:rPr>
        <w:t>Знания организации - это знания, специфичные для организации; знания, полученные в основном из опыта. Знания - это информация, которая используется и которой обмениваются для достижения целей организации.</w:t>
      </w:r>
    </w:p>
    <w:p w:rsidR="00F2482C" w:rsidRPr="00670DB4" w:rsidRDefault="00990E5F"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2</w:t>
      </w:r>
      <w:r w:rsidR="00F2482C" w:rsidRPr="00670DB4">
        <w:rPr>
          <w:rStyle w:val="FontStyle51"/>
          <w:rFonts w:ascii="Times New Roman" w:hAnsi="Times New Roman" w:cs="Times New Roman"/>
          <w:color w:val="auto"/>
          <w:szCs w:val="24"/>
          <w:lang w:eastAsia="en-US"/>
        </w:rPr>
        <w:t xml:space="preserve"> Основой знаний организации могут быть:</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a) внутренние источники (например, интеллектуальная собственность; знания, полученные из опыта; выводы, извлеченные из неудачных или успешных проектов; сбор и обмен недокументированными знаниями и опытом; результаты улучшений процессов, продукции и услуг);</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b) внешние источники (например, стандарты, научное сообщество, конференции, семинары, знания, полученные от потребителей и внешних поставщиков).</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670DB4"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670DB4">
        <w:rPr>
          <w:rStyle w:val="FontStyle51"/>
          <w:rFonts w:ascii="Times New Roman" w:hAnsi="Times New Roman" w:cs="Times New Roman"/>
          <w:b/>
          <w:color w:val="auto"/>
          <w:sz w:val="24"/>
          <w:szCs w:val="24"/>
          <w:lang w:eastAsia="en-US"/>
        </w:rPr>
        <w:t>7.2 Компетентность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7.2.1 Организация должна: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определять необходимую компетентность ли</w:t>
      </w:r>
      <w:proofErr w:type="gramStart"/>
      <w:r w:rsidRPr="00F2482C">
        <w:rPr>
          <w:rStyle w:val="FontStyle51"/>
          <w:rFonts w:ascii="Times New Roman" w:hAnsi="Times New Roman" w:cs="Times New Roman"/>
          <w:color w:val="auto"/>
          <w:sz w:val="24"/>
          <w:szCs w:val="24"/>
          <w:lang w:eastAsia="en-US"/>
        </w:rPr>
        <w:t>ц(</w:t>
      </w:r>
      <w:proofErr w:type="gramEnd"/>
      <w:r w:rsidRPr="00F2482C">
        <w:rPr>
          <w:rStyle w:val="FontStyle51"/>
          <w:rFonts w:ascii="Times New Roman" w:hAnsi="Times New Roman" w:cs="Times New Roman"/>
          <w:color w:val="auto"/>
          <w:sz w:val="24"/>
          <w:szCs w:val="24"/>
          <w:lang w:eastAsia="en-US"/>
        </w:rPr>
        <w:t xml:space="preserve">а), выполняющих(его) работу под ее управлением, которая оказывает влияние на результаты деятельности и результативность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обеспечивать компетентность этих лиц на основе соответствующего образования, подготовки и (или) опыта;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обеспечить, чтобы особо ответственная работа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(например, забойщик, сборщик </w:t>
      </w:r>
      <w:proofErr w:type="spellStart"/>
      <w:r w:rsidRPr="00F2482C">
        <w:rPr>
          <w:rStyle w:val="FontStyle51"/>
          <w:rFonts w:ascii="Times New Roman" w:hAnsi="Times New Roman" w:cs="Times New Roman"/>
          <w:color w:val="auto"/>
          <w:sz w:val="24"/>
          <w:szCs w:val="24"/>
          <w:lang w:eastAsia="en-US"/>
        </w:rPr>
        <w:t>закята</w:t>
      </w:r>
      <w:proofErr w:type="spellEnd"/>
      <w:r w:rsidRPr="00F2482C">
        <w:rPr>
          <w:rStyle w:val="FontStyle51"/>
          <w:rFonts w:ascii="Times New Roman" w:hAnsi="Times New Roman" w:cs="Times New Roman"/>
          <w:color w:val="auto"/>
          <w:sz w:val="24"/>
          <w:szCs w:val="24"/>
          <w:lang w:eastAsia="en-US"/>
        </w:rPr>
        <w:t>) выполнялись только мусульманским персоналом.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lastRenderedPageBreak/>
        <w:t>d) там, где это применимо, предпринимать действия, направленные на получение требуемой компетентности, и оценивать результативность предпринятых действий;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e) сохранять соответствующую документированную информацию как свидетельство компетентности.</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670DB4" w:rsidRPr="00670DB4" w:rsidRDefault="00670DB4"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Примечания</w:t>
      </w:r>
    </w:p>
    <w:p w:rsidR="00F2482C" w:rsidRPr="00670DB4" w:rsidRDefault="00670DB4"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1</w:t>
      </w:r>
      <w:r w:rsidR="00F2482C" w:rsidRPr="00670DB4">
        <w:rPr>
          <w:rStyle w:val="FontStyle51"/>
          <w:rFonts w:ascii="Times New Roman" w:hAnsi="Times New Roman" w:cs="Times New Roman"/>
          <w:color w:val="auto"/>
          <w:szCs w:val="24"/>
          <w:lang w:eastAsia="en-US"/>
        </w:rPr>
        <w:t xml:space="preserve"> Применимые действия могут включать, например проведение обучения, наставничество или перераспределение обязанностей среди имеющихся работников; или же наем лиц, обладающих требуемым уровнем компетентности.</w:t>
      </w:r>
    </w:p>
    <w:p w:rsidR="00F2482C" w:rsidRPr="00670DB4" w:rsidRDefault="00670DB4" w:rsidP="00F2482C">
      <w:pPr>
        <w:pStyle w:val="Style19"/>
        <w:widowControl/>
        <w:ind w:firstLine="709"/>
        <w:jc w:val="both"/>
        <w:rPr>
          <w:rStyle w:val="FontStyle51"/>
          <w:rFonts w:ascii="Times New Roman" w:hAnsi="Times New Roman" w:cs="Times New Roman"/>
          <w:color w:val="auto"/>
          <w:szCs w:val="24"/>
          <w:lang w:eastAsia="en-US"/>
        </w:rPr>
      </w:pPr>
      <w:r w:rsidRPr="00670DB4">
        <w:rPr>
          <w:rStyle w:val="FontStyle51"/>
          <w:rFonts w:ascii="Times New Roman" w:hAnsi="Times New Roman" w:cs="Times New Roman"/>
          <w:color w:val="auto"/>
          <w:szCs w:val="24"/>
          <w:lang w:eastAsia="en-US"/>
        </w:rPr>
        <w:t>2</w:t>
      </w:r>
      <w:r w:rsidR="00F2482C" w:rsidRPr="00670DB4">
        <w:rPr>
          <w:rStyle w:val="FontStyle51"/>
          <w:rFonts w:ascii="Times New Roman" w:hAnsi="Times New Roman" w:cs="Times New Roman"/>
          <w:color w:val="auto"/>
          <w:szCs w:val="24"/>
          <w:lang w:eastAsia="en-US"/>
        </w:rPr>
        <w:t xml:space="preserve"> Учебные звания обеспечиваются в рамках (b) включают предметы, касающиеся </w:t>
      </w:r>
      <w:r w:rsidR="007C5ACC">
        <w:rPr>
          <w:rStyle w:val="FontStyle51"/>
          <w:rFonts w:ascii="Times New Roman" w:hAnsi="Times New Roman" w:cs="Times New Roman"/>
          <w:color w:val="auto"/>
          <w:szCs w:val="24"/>
          <w:lang w:eastAsia="en-US"/>
        </w:rPr>
        <w:t>Ислам</w:t>
      </w:r>
      <w:r w:rsidR="00F2482C" w:rsidRPr="00670DB4">
        <w:rPr>
          <w:rStyle w:val="FontStyle51"/>
          <w:rFonts w:ascii="Times New Roman" w:hAnsi="Times New Roman" w:cs="Times New Roman"/>
          <w:color w:val="auto"/>
          <w:szCs w:val="24"/>
          <w:lang w:eastAsia="en-US"/>
        </w:rPr>
        <w:t xml:space="preserve">ских ценностей, процессов, этических ценностей и вопросов, касающихся аспектов продукции и услуг </w:t>
      </w:r>
      <w:proofErr w:type="spellStart"/>
      <w:r w:rsidR="00B16109" w:rsidRPr="00670DB4">
        <w:rPr>
          <w:rStyle w:val="FontStyle51"/>
          <w:rFonts w:ascii="Times New Roman" w:hAnsi="Times New Roman" w:cs="Times New Roman"/>
          <w:color w:val="auto"/>
          <w:szCs w:val="24"/>
          <w:lang w:eastAsia="en-US"/>
        </w:rPr>
        <w:t>Халал</w:t>
      </w:r>
      <w:proofErr w:type="spellEnd"/>
      <w:r w:rsidR="00F2482C" w:rsidRPr="00670DB4">
        <w:rPr>
          <w:rStyle w:val="FontStyle51"/>
          <w:rFonts w:ascii="Times New Roman" w:hAnsi="Times New Roman" w:cs="Times New Roman"/>
          <w:color w:val="auto"/>
          <w:szCs w:val="24"/>
          <w:lang w:eastAsia="en-US"/>
        </w:rPr>
        <w:t xml:space="preserve"> и </w:t>
      </w:r>
      <w:proofErr w:type="spellStart"/>
      <w:r w:rsidR="00F2482C" w:rsidRPr="00670DB4">
        <w:rPr>
          <w:rStyle w:val="FontStyle51"/>
          <w:rFonts w:ascii="Times New Roman" w:hAnsi="Times New Roman" w:cs="Times New Roman"/>
          <w:color w:val="auto"/>
          <w:szCs w:val="24"/>
          <w:lang w:eastAsia="en-US"/>
        </w:rPr>
        <w:t>харам</w:t>
      </w:r>
      <w:proofErr w:type="spellEnd"/>
      <w:r w:rsidR="00F2482C" w:rsidRPr="00670DB4">
        <w:rPr>
          <w:rStyle w:val="FontStyle51"/>
          <w:rFonts w:ascii="Times New Roman" w:hAnsi="Times New Roman" w:cs="Times New Roman"/>
          <w:color w:val="auto"/>
          <w:szCs w:val="24"/>
          <w:lang w:eastAsia="en-US"/>
        </w:rPr>
        <w:t>.</w:t>
      </w:r>
    </w:p>
    <w:p w:rsidR="00F2482C" w:rsidRPr="00670DB4"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создавать тренинги или программы для назначения на должности в органах управления в целях поощрения честных действий и равенства возможностей.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670DB4"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670DB4">
        <w:rPr>
          <w:rStyle w:val="FontStyle51"/>
          <w:rFonts w:ascii="Times New Roman" w:hAnsi="Times New Roman" w:cs="Times New Roman"/>
          <w:b/>
          <w:color w:val="auto"/>
          <w:sz w:val="24"/>
          <w:szCs w:val="24"/>
          <w:lang w:eastAsia="en-US"/>
        </w:rPr>
        <w:t>7.3 Осведомленность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Организация должна обеспечить, чтобы соответствующие лица, выполняющие работу под управлением организации, были осведомлены:</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a) о политике в области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соответствующих </w:t>
      </w:r>
      <w:proofErr w:type="gramStart"/>
      <w:r w:rsidRPr="00F2482C">
        <w:rPr>
          <w:rStyle w:val="FontStyle51"/>
          <w:rFonts w:ascii="Times New Roman" w:hAnsi="Times New Roman" w:cs="Times New Roman"/>
          <w:color w:val="auto"/>
          <w:sz w:val="24"/>
          <w:szCs w:val="24"/>
          <w:lang w:eastAsia="en-US"/>
        </w:rPr>
        <w:t>целях</w:t>
      </w:r>
      <w:proofErr w:type="gramEnd"/>
      <w:r w:rsidRPr="00F2482C">
        <w:rPr>
          <w:rStyle w:val="FontStyle51"/>
          <w:rFonts w:ascii="Times New Roman" w:hAnsi="Times New Roman" w:cs="Times New Roman"/>
          <w:color w:val="auto"/>
          <w:sz w:val="24"/>
          <w:szCs w:val="24"/>
          <w:lang w:eastAsia="en-US"/>
        </w:rPr>
        <w:t xml:space="preserve"> в области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c) </w:t>
      </w:r>
      <w:proofErr w:type="gramStart"/>
      <w:r w:rsidRPr="00F2482C">
        <w:rPr>
          <w:rStyle w:val="FontStyle51"/>
          <w:rFonts w:ascii="Times New Roman" w:hAnsi="Times New Roman" w:cs="Times New Roman"/>
          <w:color w:val="auto"/>
          <w:sz w:val="24"/>
          <w:szCs w:val="24"/>
          <w:lang w:eastAsia="en-US"/>
        </w:rPr>
        <w:t>своем</w:t>
      </w:r>
      <w:proofErr w:type="gramEnd"/>
      <w:r w:rsidRPr="00F2482C">
        <w:rPr>
          <w:rStyle w:val="FontStyle51"/>
          <w:rFonts w:ascii="Times New Roman" w:hAnsi="Times New Roman" w:cs="Times New Roman"/>
          <w:color w:val="auto"/>
          <w:sz w:val="24"/>
          <w:szCs w:val="24"/>
          <w:lang w:eastAsia="en-US"/>
        </w:rPr>
        <w:t xml:space="preserve"> вкладе в результативность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включая пользу от улучшения результатов деятельности;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d) </w:t>
      </w:r>
      <w:proofErr w:type="gramStart"/>
      <w:r w:rsidRPr="00F2482C">
        <w:rPr>
          <w:rStyle w:val="FontStyle51"/>
          <w:rFonts w:ascii="Times New Roman" w:hAnsi="Times New Roman" w:cs="Times New Roman"/>
          <w:color w:val="auto"/>
          <w:sz w:val="24"/>
          <w:szCs w:val="24"/>
          <w:lang w:eastAsia="en-US"/>
        </w:rPr>
        <w:t>последствиях</w:t>
      </w:r>
      <w:proofErr w:type="gramEnd"/>
      <w:r w:rsidRPr="00F2482C">
        <w:rPr>
          <w:rStyle w:val="FontStyle51"/>
          <w:rFonts w:ascii="Times New Roman" w:hAnsi="Times New Roman" w:cs="Times New Roman"/>
          <w:color w:val="auto"/>
          <w:sz w:val="24"/>
          <w:szCs w:val="24"/>
          <w:lang w:eastAsia="en-US"/>
        </w:rPr>
        <w:t xml:space="preserve"> несоответствия требованиям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предоставлять заинтересованным сторонам соответствующую информацию об </w:t>
      </w:r>
      <w:proofErr w:type="gramStart"/>
      <w:r w:rsidRPr="00F2482C">
        <w:rPr>
          <w:rStyle w:val="FontStyle51"/>
          <w:rFonts w:ascii="Times New Roman" w:hAnsi="Times New Roman" w:cs="Times New Roman"/>
          <w:color w:val="auto"/>
          <w:sz w:val="24"/>
          <w:szCs w:val="24"/>
          <w:lang w:eastAsia="en-US"/>
        </w:rPr>
        <w:t>осведомленности</w:t>
      </w:r>
      <w:proofErr w:type="gramEnd"/>
      <w:r w:rsidRPr="00F2482C">
        <w:rPr>
          <w:rStyle w:val="FontStyle51"/>
          <w:rFonts w:ascii="Times New Roman" w:hAnsi="Times New Roman" w:cs="Times New Roman"/>
          <w:color w:val="auto"/>
          <w:sz w:val="24"/>
          <w:szCs w:val="24"/>
          <w:lang w:eastAsia="en-US"/>
        </w:rPr>
        <w:t xml:space="preserve"> о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проводить необходимое обучение или деятельность, связанную с </w:t>
      </w:r>
      <w:r w:rsidR="007C5ACC">
        <w:rPr>
          <w:rStyle w:val="FontStyle51"/>
          <w:rFonts w:ascii="Times New Roman" w:hAnsi="Times New Roman" w:cs="Times New Roman"/>
          <w:color w:val="auto"/>
          <w:sz w:val="24"/>
          <w:szCs w:val="24"/>
          <w:lang w:eastAsia="en-US"/>
        </w:rPr>
        <w:t>Исламом</w:t>
      </w:r>
      <w:r w:rsidRPr="00F2482C">
        <w:rPr>
          <w:rStyle w:val="FontStyle51"/>
          <w:rFonts w:ascii="Times New Roman" w:hAnsi="Times New Roman" w:cs="Times New Roman"/>
          <w:color w:val="auto"/>
          <w:sz w:val="24"/>
          <w:szCs w:val="24"/>
          <w:lang w:eastAsia="en-US"/>
        </w:rPr>
        <w:t>.</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670DB4"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670DB4">
        <w:rPr>
          <w:rStyle w:val="FontStyle51"/>
          <w:rFonts w:ascii="Times New Roman" w:hAnsi="Times New Roman" w:cs="Times New Roman"/>
          <w:b/>
          <w:color w:val="auto"/>
          <w:sz w:val="24"/>
          <w:szCs w:val="24"/>
          <w:lang w:eastAsia="en-US"/>
        </w:rPr>
        <w:t>7.4 Обмен информацией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Организация должна определить порядок внутреннего и внешнего обмена информацией, относящейся к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включая: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какая информация будет передаваться;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когда будет передаваться информация;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кому будет передаваться информация;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d) каким образом она будет передаваться;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e) кто будет передавать информацию.</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670DB4">
        <w:rPr>
          <w:rStyle w:val="FontStyle51"/>
          <w:rFonts w:ascii="Times New Roman" w:hAnsi="Times New Roman" w:cs="Times New Roman"/>
          <w:b/>
          <w:color w:val="auto"/>
          <w:sz w:val="24"/>
          <w:szCs w:val="24"/>
          <w:lang w:eastAsia="en-US"/>
        </w:rPr>
        <w:t>7.5 Документированная информация</w:t>
      </w:r>
    </w:p>
    <w:p w:rsidR="00670DB4" w:rsidRPr="00670DB4" w:rsidRDefault="00670DB4" w:rsidP="00F2482C">
      <w:pPr>
        <w:pStyle w:val="Style19"/>
        <w:widowControl/>
        <w:ind w:firstLine="709"/>
        <w:jc w:val="both"/>
        <w:rPr>
          <w:rStyle w:val="FontStyle51"/>
          <w:rFonts w:ascii="Times New Roman" w:hAnsi="Times New Roman" w:cs="Times New Roman"/>
          <w:b/>
          <w:color w:val="auto"/>
          <w:sz w:val="24"/>
          <w:szCs w:val="24"/>
          <w:lang w:eastAsia="en-US"/>
        </w:rPr>
      </w:pPr>
    </w:p>
    <w:p w:rsidR="00F2482C" w:rsidRPr="00670DB4"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670DB4">
        <w:rPr>
          <w:rStyle w:val="FontStyle51"/>
          <w:rFonts w:ascii="Times New Roman" w:hAnsi="Times New Roman" w:cs="Times New Roman"/>
          <w:b/>
          <w:color w:val="auto"/>
          <w:sz w:val="24"/>
          <w:szCs w:val="24"/>
          <w:lang w:eastAsia="en-US"/>
        </w:rPr>
        <w:t>7.5.1 Общие положения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Система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организации должна включать: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документированную информацию, требуемую настоящим стандартом;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b) документированную информацию, определенную организацией как необходимую для обеспечения результативности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AA6D8D" w:rsidRDefault="00670DB4" w:rsidP="00F2482C">
      <w:pPr>
        <w:pStyle w:val="Style19"/>
        <w:widowControl/>
        <w:ind w:firstLine="709"/>
        <w:jc w:val="both"/>
        <w:rPr>
          <w:rStyle w:val="FontStyle51"/>
          <w:rFonts w:ascii="Times New Roman" w:hAnsi="Times New Roman" w:cs="Times New Roman"/>
          <w:color w:val="auto"/>
          <w:szCs w:val="24"/>
          <w:lang w:eastAsia="en-US"/>
        </w:rPr>
      </w:pPr>
      <w:r w:rsidRPr="00AA6D8D">
        <w:rPr>
          <w:rStyle w:val="FontStyle51"/>
          <w:rFonts w:ascii="Times New Roman" w:hAnsi="Times New Roman" w:cs="Times New Roman"/>
          <w:color w:val="auto"/>
          <w:szCs w:val="24"/>
          <w:lang w:eastAsia="en-US"/>
        </w:rPr>
        <w:t>Примечание -</w:t>
      </w:r>
      <w:r w:rsidR="00F2482C" w:rsidRPr="00AA6D8D">
        <w:rPr>
          <w:rStyle w:val="FontStyle51"/>
          <w:rFonts w:ascii="Times New Roman" w:hAnsi="Times New Roman" w:cs="Times New Roman"/>
          <w:color w:val="auto"/>
          <w:szCs w:val="24"/>
          <w:lang w:eastAsia="en-US"/>
        </w:rPr>
        <w:t xml:space="preserve"> </w:t>
      </w:r>
      <w:r w:rsidRPr="00AA6D8D">
        <w:rPr>
          <w:rStyle w:val="FontStyle51"/>
          <w:rFonts w:ascii="Times New Roman" w:hAnsi="Times New Roman" w:cs="Times New Roman"/>
          <w:color w:val="auto"/>
          <w:szCs w:val="24"/>
          <w:lang w:eastAsia="en-US"/>
        </w:rPr>
        <w:t>О</w:t>
      </w:r>
      <w:r w:rsidR="00F2482C" w:rsidRPr="00AA6D8D">
        <w:rPr>
          <w:rStyle w:val="FontStyle51"/>
          <w:rFonts w:ascii="Times New Roman" w:hAnsi="Times New Roman" w:cs="Times New Roman"/>
          <w:color w:val="auto"/>
          <w:szCs w:val="24"/>
          <w:lang w:eastAsia="en-US"/>
        </w:rPr>
        <w:t xml:space="preserve">бъем документированной информации системы менеджмента качества </w:t>
      </w:r>
      <w:proofErr w:type="spellStart"/>
      <w:r w:rsidR="00B16109" w:rsidRPr="00AA6D8D">
        <w:rPr>
          <w:rStyle w:val="FontStyle51"/>
          <w:rFonts w:ascii="Times New Roman" w:hAnsi="Times New Roman" w:cs="Times New Roman"/>
          <w:color w:val="auto"/>
          <w:szCs w:val="24"/>
          <w:lang w:eastAsia="en-US"/>
        </w:rPr>
        <w:t>Халал</w:t>
      </w:r>
      <w:proofErr w:type="spellEnd"/>
      <w:r w:rsidR="00F2482C" w:rsidRPr="00AA6D8D">
        <w:rPr>
          <w:rStyle w:val="FontStyle51"/>
          <w:rFonts w:ascii="Times New Roman" w:hAnsi="Times New Roman" w:cs="Times New Roman"/>
          <w:color w:val="auto"/>
          <w:szCs w:val="24"/>
          <w:lang w:eastAsia="en-US"/>
        </w:rPr>
        <w:t xml:space="preserve"> одной организации может отличаться от другой в зависимости </w:t>
      </w:r>
      <w:proofErr w:type="gramStart"/>
      <w:r w:rsidR="00F2482C" w:rsidRPr="00AA6D8D">
        <w:rPr>
          <w:rStyle w:val="FontStyle51"/>
          <w:rFonts w:ascii="Times New Roman" w:hAnsi="Times New Roman" w:cs="Times New Roman"/>
          <w:color w:val="auto"/>
          <w:szCs w:val="24"/>
          <w:lang w:eastAsia="en-US"/>
        </w:rPr>
        <w:t>от</w:t>
      </w:r>
      <w:proofErr w:type="gramEnd"/>
      <w:r w:rsidR="00F2482C" w:rsidRPr="00AA6D8D">
        <w:rPr>
          <w:rStyle w:val="FontStyle51"/>
          <w:rFonts w:ascii="Times New Roman" w:hAnsi="Times New Roman" w:cs="Times New Roman"/>
          <w:color w:val="auto"/>
          <w:szCs w:val="24"/>
          <w:lang w:eastAsia="en-US"/>
        </w:rPr>
        <w:t>:</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AA6D8D">
        <w:rPr>
          <w:rStyle w:val="FontStyle51"/>
          <w:rFonts w:ascii="Times New Roman" w:hAnsi="Times New Roman" w:cs="Times New Roman"/>
          <w:color w:val="auto"/>
          <w:szCs w:val="24"/>
          <w:lang w:eastAsia="en-US"/>
        </w:rPr>
        <w:t>— размера организации и вида ее деятельности, процессов, продукции и услуг;</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AA6D8D">
        <w:rPr>
          <w:rStyle w:val="FontStyle51"/>
          <w:rFonts w:ascii="Times New Roman" w:hAnsi="Times New Roman" w:cs="Times New Roman"/>
          <w:color w:val="auto"/>
          <w:szCs w:val="24"/>
          <w:lang w:eastAsia="en-US"/>
        </w:rPr>
        <w:t>— сложности процессов и их взаимодействия;</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r w:rsidRPr="00AA6D8D">
        <w:rPr>
          <w:rStyle w:val="FontStyle51"/>
          <w:rFonts w:ascii="Times New Roman" w:hAnsi="Times New Roman" w:cs="Times New Roman"/>
          <w:color w:val="auto"/>
          <w:szCs w:val="24"/>
          <w:lang w:eastAsia="en-US"/>
        </w:rPr>
        <w:lastRenderedPageBreak/>
        <w:t xml:space="preserve">— компетентности </w:t>
      </w:r>
      <w:r w:rsidR="00AA6D8D" w:rsidRPr="00AA6D8D">
        <w:rPr>
          <w:rStyle w:val="FontStyle51"/>
          <w:rFonts w:ascii="Times New Roman" w:hAnsi="Times New Roman" w:cs="Times New Roman"/>
          <w:color w:val="auto"/>
          <w:szCs w:val="24"/>
          <w:lang w:eastAsia="en-US"/>
        </w:rPr>
        <w:t>персонала</w:t>
      </w:r>
      <w:r w:rsidRPr="00AA6D8D">
        <w:rPr>
          <w:rStyle w:val="FontStyle51"/>
          <w:rFonts w:ascii="Times New Roman" w:hAnsi="Times New Roman" w:cs="Times New Roman"/>
          <w:color w:val="auto"/>
          <w:szCs w:val="24"/>
          <w:lang w:eastAsia="en-US"/>
        </w:rPr>
        <w:t>.</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F2482C" w:rsidRPr="00AA6D8D"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AA6D8D">
        <w:rPr>
          <w:rStyle w:val="FontStyle51"/>
          <w:rFonts w:ascii="Times New Roman" w:hAnsi="Times New Roman" w:cs="Times New Roman"/>
          <w:b/>
          <w:color w:val="auto"/>
          <w:sz w:val="24"/>
          <w:szCs w:val="24"/>
          <w:lang w:eastAsia="en-US"/>
        </w:rPr>
        <w:t>7.5.2 Создание и актуализация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При создании и актуализации документированной информации организация должна соответствующим образом обеспечить:</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идентификацию и описание (</w:t>
      </w:r>
      <w:proofErr w:type="gramStart"/>
      <w:r w:rsidRPr="00F2482C">
        <w:rPr>
          <w:rStyle w:val="FontStyle51"/>
          <w:rFonts w:ascii="Times New Roman" w:hAnsi="Times New Roman" w:cs="Times New Roman"/>
          <w:color w:val="auto"/>
          <w:sz w:val="24"/>
          <w:szCs w:val="24"/>
          <w:lang w:eastAsia="en-US"/>
        </w:rPr>
        <w:t>например</w:t>
      </w:r>
      <w:proofErr w:type="gramEnd"/>
      <w:r w:rsidRPr="00F2482C">
        <w:rPr>
          <w:rStyle w:val="FontStyle51"/>
          <w:rFonts w:ascii="Times New Roman" w:hAnsi="Times New Roman" w:cs="Times New Roman"/>
          <w:color w:val="auto"/>
          <w:sz w:val="24"/>
          <w:szCs w:val="24"/>
          <w:lang w:eastAsia="en-US"/>
        </w:rPr>
        <w:t xml:space="preserve"> название, дата, автор, ссылочный номер);</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F2482C">
        <w:rPr>
          <w:rStyle w:val="FontStyle51"/>
          <w:rFonts w:ascii="Times New Roman" w:hAnsi="Times New Roman" w:cs="Times New Roman"/>
          <w:color w:val="auto"/>
          <w:sz w:val="24"/>
          <w:szCs w:val="24"/>
          <w:lang w:eastAsia="en-US"/>
        </w:rPr>
        <w:t>b) формат (например, язык, версия программного обеспечения, графические средства) и носитель (например, бумажный или электронный);</w:t>
      </w:r>
      <w:proofErr w:type="gramEnd"/>
    </w:p>
    <w:p w:rsid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анализ и одобрение с точки зрения пригодности и адекватности.</w:t>
      </w:r>
    </w:p>
    <w:p w:rsidR="00AA6D8D" w:rsidRPr="00F2482C" w:rsidRDefault="00AA6D8D" w:rsidP="00F2482C">
      <w:pPr>
        <w:pStyle w:val="Style19"/>
        <w:widowControl/>
        <w:ind w:firstLine="709"/>
        <w:jc w:val="both"/>
        <w:rPr>
          <w:rStyle w:val="FontStyle51"/>
          <w:rFonts w:ascii="Times New Roman" w:hAnsi="Times New Roman" w:cs="Times New Roman"/>
          <w:color w:val="auto"/>
          <w:sz w:val="24"/>
          <w:szCs w:val="24"/>
          <w:lang w:eastAsia="en-US"/>
        </w:rPr>
      </w:pPr>
    </w:p>
    <w:p w:rsidR="00F2482C" w:rsidRPr="00AA6D8D" w:rsidRDefault="00F2482C" w:rsidP="00F2482C">
      <w:pPr>
        <w:pStyle w:val="Style19"/>
        <w:widowControl/>
        <w:ind w:firstLine="709"/>
        <w:jc w:val="both"/>
        <w:rPr>
          <w:rStyle w:val="FontStyle51"/>
          <w:rFonts w:ascii="Times New Roman" w:hAnsi="Times New Roman" w:cs="Times New Roman"/>
          <w:b/>
          <w:color w:val="auto"/>
          <w:sz w:val="24"/>
          <w:szCs w:val="24"/>
          <w:lang w:eastAsia="en-US"/>
        </w:rPr>
      </w:pPr>
      <w:r w:rsidRPr="00AA6D8D">
        <w:rPr>
          <w:rStyle w:val="FontStyle51"/>
          <w:rFonts w:ascii="Times New Roman" w:hAnsi="Times New Roman" w:cs="Times New Roman"/>
          <w:b/>
          <w:color w:val="auto"/>
          <w:sz w:val="24"/>
          <w:szCs w:val="24"/>
          <w:lang w:eastAsia="en-US"/>
        </w:rPr>
        <w:t>7.5.3 Управление документированной информацией</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7.5.3.1 Документированная информация, требуемая системой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xml:space="preserve"> и настоящим стандартом, должна находиться под управлением в целях обеспечения: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ее доступности и пригодности, где и когда она необходима;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ее достаточной защиты (например, от несоблюдения конфиденциальности, от ненадлежащего использования или потери целостности).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7.5.3.2</w:t>
      </w:r>
      <w:proofErr w:type="gramStart"/>
      <w:r w:rsidRPr="00F2482C">
        <w:rPr>
          <w:rStyle w:val="FontStyle51"/>
          <w:rFonts w:ascii="Times New Roman" w:hAnsi="Times New Roman" w:cs="Times New Roman"/>
          <w:color w:val="auto"/>
          <w:sz w:val="24"/>
          <w:szCs w:val="24"/>
          <w:lang w:eastAsia="en-US"/>
        </w:rPr>
        <w:t xml:space="preserve"> Д</w:t>
      </w:r>
      <w:proofErr w:type="gramEnd"/>
      <w:r w:rsidRPr="00F2482C">
        <w:rPr>
          <w:rStyle w:val="FontStyle51"/>
          <w:rFonts w:ascii="Times New Roman" w:hAnsi="Times New Roman" w:cs="Times New Roman"/>
          <w:color w:val="auto"/>
          <w:sz w:val="24"/>
          <w:szCs w:val="24"/>
          <w:lang w:eastAsia="en-US"/>
        </w:rPr>
        <w:t>ля управления документированной информацией организация должна предусматривать следующие действия в той степени, насколько это применимо:</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a) распределение, обеспечение ее доступности и поиска, а также использование;</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b) хранение и защиту, включая сохранение разборчивости;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c) управление изменениями (например, управление версиями);</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d) соблюдение сроков хранения и порядка уничтожения;</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e) обеспечить, чтобы содержание всех документов было достаточным для того, чтобы оправдать </w:t>
      </w:r>
      <w:r w:rsidR="007C5ACC">
        <w:rPr>
          <w:rStyle w:val="FontStyle51"/>
          <w:rFonts w:ascii="Times New Roman" w:hAnsi="Times New Roman" w:cs="Times New Roman"/>
          <w:color w:val="auto"/>
          <w:sz w:val="24"/>
          <w:szCs w:val="24"/>
          <w:lang w:eastAsia="en-US"/>
        </w:rPr>
        <w:t>Ислам</w:t>
      </w:r>
      <w:r w:rsidRPr="00F2482C">
        <w:rPr>
          <w:rStyle w:val="FontStyle51"/>
          <w:rFonts w:ascii="Times New Roman" w:hAnsi="Times New Roman" w:cs="Times New Roman"/>
          <w:color w:val="auto"/>
          <w:sz w:val="24"/>
          <w:szCs w:val="24"/>
          <w:lang w:eastAsia="en-US"/>
        </w:rPr>
        <w:t>ское дополнение, обработку, хранение и удаление документов, содержащих стихи Корана.</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 xml:space="preserve">Документированная информация внешнего происхождения, определенная организацией как необходимая для планирования и функционирования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F2482C">
        <w:rPr>
          <w:rStyle w:val="FontStyle51"/>
          <w:rFonts w:ascii="Times New Roman" w:hAnsi="Times New Roman" w:cs="Times New Roman"/>
          <w:color w:val="auto"/>
          <w:sz w:val="24"/>
          <w:szCs w:val="24"/>
          <w:lang w:eastAsia="en-US"/>
        </w:rPr>
        <w:t>, должна быть соответствующим образом идентифицирована и находиться под управлением.</w:t>
      </w:r>
    </w:p>
    <w:p w:rsidR="00F2482C" w:rsidRPr="00F2482C" w:rsidRDefault="00F2482C" w:rsidP="00F2482C">
      <w:pPr>
        <w:pStyle w:val="Style19"/>
        <w:widowControl/>
        <w:ind w:firstLine="709"/>
        <w:jc w:val="both"/>
        <w:rPr>
          <w:rStyle w:val="FontStyle51"/>
          <w:rFonts w:ascii="Times New Roman" w:hAnsi="Times New Roman" w:cs="Times New Roman"/>
          <w:color w:val="auto"/>
          <w:sz w:val="24"/>
          <w:szCs w:val="24"/>
          <w:lang w:eastAsia="en-US"/>
        </w:rPr>
      </w:pPr>
      <w:r w:rsidRPr="00F2482C">
        <w:rPr>
          <w:rStyle w:val="FontStyle51"/>
          <w:rFonts w:ascii="Times New Roman" w:hAnsi="Times New Roman" w:cs="Times New Roman"/>
          <w:color w:val="auto"/>
          <w:sz w:val="24"/>
          <w:szCs w:val="24"/>
          <w:lang w:eastAsia="en-US"/>
        </w:rPr>
        <w:t>Документированная информация, регистрируемая и сохраняемая в качестве свидетельств соответствия, должна быть защищена от непредумышленных изменений.</w:t>
      </w:r>
    </w:p>
    <w:p w:rsidR="00F2482C" w:rsidRPr="00AA6D8D" w:rsidRDefault="00F2482C" w:rsidP="00F2482C">
      <w:pPr>
        <w:pStyle w:val="Style19"/>
        <w:widowControl/>
        <w:ind w:firstLine="709"/>
        <w:jc w:val="both"/>
        <w:rPr>
          <w:rStyle w:val="FontStyle51"/>
          <w:rFonts w:ascii="Times New Roman" w:hAnsi="Times New Roman" w:cs="Times New Roman"/>
          <w:color w:val="auto"/>
          <w:szCs w:val="24"/>
          <w:lang w:eastAsia="en-US"/>
        </w:rPr>
      </w:pPr>
    </w:p>
    <w:p w:rsidR="00E1084D" w:rsidRPr="00AA6D8D" w:rsidRDefault="00AA6D8D" w:rsidP="00F2482C">
      <w:pPr>
        <w:pStyle w:val="Style19"/>
        <w:widowControl/>
        <w:ind w:firstLine="709"/>
        <w:jc w:val="both"/>
        <w:rPr>
          <w:rStyle w:val="FontStyle51"/>
          <w:rFonts w:ascii="Times New Roman" w:hAnsi="Times New Roman" w:cs="Times New Roman"/>
          <w:color w:val="auto"/>
          <w:szCs w:val="24"/>
          <w:lang w:eastAsia="en-US"/>
        </w:rPr>
      </w:pPr>
      <w:r w:rsidRPr="00AA6D8D">
        <w:rPr>
          <w:rStyle w:val="FontStyle51"/>
          <w:rFonts w:ascii="Times New Roman" w:hAnsi="Times New Roman" w:cs="Times New Roman"/>
          <w:color w:val="auto"/>
          <w:szCs w:val="24"/>
          <w:lang w:eastAsia="en-US"/>
        </w:rPr>
        <w:t xml:space="preserve">Примечание - </w:t>
      </w:r>
      <w:r w:rsidR="00F2482C" w:rsidRPr="00AA6D8D">
        <w:rPr>
          <w:rStyle w:val="FontStyle51"/>
          <w:rFonts w:ascii="Times New Roman" w:hAnsi="Times New Roman" w:cs="Times New Roman"/>
          <w:color w:val="auto"/>
          <w:szCs w:val="24"/>
          <w:lang w:eastAsia="en-US"/>
        </w:rPr>
        <w:t>Доступ подразумевает разрешение только просмотра документированной информации или разрешение просмотра с полномочиями по внесению изменений в документированную информацию.</w:t>
      </w:r>
    </w:p>
    <w:p w:rsidR="007424A0" w:rsidRPr="00AA6D8D"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AA6D8D">
        <w:rPr>
          <w:rStyle w:val="FontStyle51"/>
          <w:rFonts w:ascii="Times New Roman" w:hAnsi="Times New Roman" w:cs="Times New Roman"/>
          <w:b/>
          <w:color w:val="auto"/>
          <w:sz w:val="24"/>
          <w:szCs w:val="24"/>
          <w:lang w:eastAsia="en-US"/>
        </w:rPr>
        <w:t xml:space="preserve">8 </w:t>
      </w:r>
      <w:r w:rsidR="00AA6D8D" w:rsidRPr="00AA6D8D">
        <w:rPr>
          <w:rStyle w:val="FontStyle51"/>
          <w:rFonts w:ascii="Times New Roman" w:hAnsi="Times New Roman" w:cs="Times New Roman"/>
          <w:b/>
          <w:color w:val="auto"/>
          <w:sz w:val="24"/>
          <w:szCs w:val="24"/>
          <w:lang w:eastAsia="en-US"/>
        </w:rPr>
        <w:t>Деятельность</w:t>
      </w:r>
    </w:p>
    <w:p w:rsidR="00AA6D8D" w:rsidRPr="00AA6D8D" w:rsidRDefault="00AA6D8D"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8.1 Планирование и управление деятельностью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планировать, внедрять процессы (см. 4.4), необходимые для выполнения требований к поставке продукции и предоставлению услуг и для выполнения действий, определенных в разделе 6, и осуществлять управление этими процессами посредством: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определения требований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установления критериев </w:t>
      </w:r>
      <w:proofErr w:type="gramStart"/>
      <w:r w:rsidRPr="007424A0">
        <w:rPr>
          <w:rStyle w:val="FontStyle51"/>
          <w:rFonts w:ascii="Times New Roman" w:hAnsi="Times New Roman" w:cs="Times New Roman"/>
          <w:color w:val="auto"/>
          <w:sz w:val="24"/>
          <w:szCs w:val="24"/>
          <w:lang w:eastAsia="en-US"/>
        </w:rPr>
        <w:t>для</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 процессов;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приемки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определения ресурсов, необходимых для достижения соответствия требованиям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управления процессами в соответствии с установленными критериями;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e) определения, разработки, актуализации и применения, а также регистрирования и сохранения документированной информации в объеме, необходимом </w:t>
      </w:r>
      <w:proofErr w:type="gramStart"/>
      <w:r w:rsidRPr="007424A0">
        <w:rPr>
          <w:rStyle w:val="FontStyle51"/>
          <w:rFonts w:ascii="Times New Roman" w:hAnsi="Times New Roman" w:cs="Times New Roman"/>
          <w:color w:val="auto"/>
          <w:sz w:val="24"/>
          <w:szCs w:val="24"/>
          <w:lang w:eastAsia="en-US"/>
        </w:rPr>
        <w:t>для</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 обеспечения уверенности в том, что процессы выполнялись так, как это было запланировано;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для демонстрации соответствия продукции и услуг требованиям;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Результаты такого планирования должны быть подходящими для деятельности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управлять запланированными изменениями и анализировать последствия непредусмотренных изменений, предпринимая, при необходимости, меры по смягчению любых негативных воздействий.</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обеспечивать, чтобы процессы, переданные внешним организациям, находились под управлением (см. 8.4).</w:t>
      </w:r>
    </w:p>
    <w:p w:rsidR="00B06A89" w:rsidRPr="007424A0" w:rsidRDefault="00B06A89"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B531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B5316">
        <w:rPr>
          <w:rStyle w:val="FontStyle51"/>
          <w:rFonts w:ascii="Times New Roman" w:hAnsi="Times New Roman" w:cs="Times New Roman"/>
          <w:b/>
          <w:color w:val="auto"/>
          <w:sz w:val="24"/>
          <w:szCs w:val="24"/>
          <w:lang w:eastAsia="en-US"/>
        </w:rPr>
        <w:t>8.1.1 Экологическая осведомленность и управление отходами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принимает природоохранные меры в соответствии с требованиями нормативно-правового законодательства в целях охраны окружающей среды, предупреждения или уменьшения неблагоприятного воздействия на окружающую среду, а также проводит необходимые мероприятия по повышению чувствительности работников.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принять необходимые меры предосторожности для повышения осведомленности </w:t>
      </w:r>
      <w:r w:rsidR="003B5316">
        <w:rPr>
          <w:rStyle w:val="FontStyle51"/>
          <w:rFonts w:ascii="Times New Roman" w:hAnsi="Times New Roman" w:cs="Times New Roman"/>
          <w:color w:val="auto"/>
          <w:sz w:val="24"/>
          <w:szCs w:val="24"/>
          <w:lang w:eastAsia="en-US"/>
        </w:rPr>
        <w:t>персонала</w:t>
      </w:r>
      <w:r w:rsidRPr="007424A0">
        <w:rPr>
          <w:rStyle w:val="FontStyle51"/>
          <w:rFonts w:ascii="Times New Roman" w:hAnsi="Times New Roman" w:cs="Times New Roman"/>
          <w:color w:val="auto"/>
          <w:sz w:val="24"/>
          <w:szCs w:val="24"/>
          <w:lang w:eastAsia="en-US"/>
        </w:rPr>
        <w:t xml:space="preserve"> о сохранении природных ресурсов (вода, тепло, уголь, нефть, металлы и т.д.).</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Должны быть установлены </w:t>
      </w:r>
      <w:r w:rsidR="003B5316">
        <w:rPr>
          <w:rStyle w:val="FontStyle51"/>
          <w:rFonts w:ascii="Times New Roman" w:hAnsi="Times New Roman" w:cs="Times New Roman"/>
          <w:color w:val="auto"/>
          <w:sz w:val="24"/>
          <w:szCs w:val="24"/>
          <w:lang w:eastAsia="en-US"/>
        </w:rPr>
        <w:t>п</w:t>
      </w:r>
      <w:r w:rsidRPr="007424A0">
        <w:rPr>
          <w:rStyle w:val="FontStyle51"/>
          <w:rFonts w:ascii="Times New Roman" w:hAnsi="Times New Roman" w:cs="Times New Roman"/>
          <w:color w:val="auto"/>
          <w:sz w:val="24"/>
          <w:szCs w:val="24"/>
          <w:lang w:eastAsia="en-US"/>
        </w:rPr>
        <w:t>роцессы управления отходами окружающей среды и взяты под контроль субъекты, которые могут привести к расточительности.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B5316">
        <w:rPr>
          <w:rStyle w:val="FontStyle51"/>
          <w:rFonts w:ascii="Times New Roman" w:hAnsi="Times New Roman" w:cs="Times New Roman"/>
          <w:b/>
          <w:color w:val="auto"/>
          <w:sz w:val="24"/>
          <w:szCs w:val="24"/>
          <w:lang w:eastAsia="en-US"/>
        </w:rPr>
        <w:t>8.2 Требования к продукции и услугам</w:t>
      </w:r>
    </w:p>
    <w:p w:rsidR="003B5316" w:rsidRPr="003B5316" w:rsidRDefault="003B5316"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3B531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B5316">
        <w:rPr>
          <w:rStyle w:val="FontStyle51"/>
          <w:rFonts w:ascii="Times New Roman" w:hAnsi="Times New Roman" w:cs="Times New Roman"/>
          <w:b/>
          <w:color w:val="auto"/>
          <w:sz w:val="24"/>
          <w:szCs w:val="24"/>
          <w:lang w:eastAsia="en-US"/>
        </w:rPr>
        <w:t>8.2.1 Связь с потребителями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Связь с потребителями должна включать: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обеспечение информацией о продукции и услугах в соответствии с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ской этикой (например, не вводя в заблуждение и не преувеличивая);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обработку запросов, контрактов или заказов, включая их изменения;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получение отзывов о продукции и услугах от потребителей, включая претензии потребителей;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обращение или управление собственностью потребителей;</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установление специальных требований к действиям, предпринимаемым в непредвиденных обстоятельствах, </w:t>
      </w:r>
      <w:proofErr w:type="gramStart"/>
      <w:r w:rsidRPr="007424A0">
        <w:rPr>
          <w:rStyle w:val="FontStyle51"/>
          <w:rFonts w:ascii="Times New Roman" w:hAnsi="Times New Roman" w:cs="Times New Roman"/>
          <w:color w:val="auto"/>
          <w:sz w:val="24"/>
          <w:szCs w:val="24"/>
          <w:lang w:eastAsia="en-US"/>
        </w:rPr>
        <w:t>там</w:t>
      </w:r>
      <w:proofErr w:type="gramEnd"/>
      <w:r w:rsidRPr="007424A0">
        <w:rPr>
          <w:rStyle w:val="FontStyle51"/>
          <w:rFonts w:ascii="Times New Roman" w:hAnsi="Times New Roman" w:cs="Times New Roman"/>
          <w:color w:val="auto"/>
          <w:sz w:val="24"/>
          <w:szCs w:val="24"/>
          <w:lang w:eastAsia="en-US"/>
        </w:rPr>
        <w:t xml:space="preserve"> где это уместно.</w:t>
      </w:r>
    </w:p>
    <w:p w:rsidR="003B5316" w:rsidRPr="007424A0" w:rsidRDefault="003B5316"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B531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B5316">
        <w:rPr>
          <w:rStyle w:val="FontStyle51"/>
          <w:rFonts w:ascii="Times New Roman" w:hAnsi="Times New Roman" w:cs="Times New Roman"/>
          <w:b/>
          <w:color w:val="auto"/>
          <w:sz w:val="24"/>
          <w:szCs w:val="24"/>
          <w:lang w:eastAsia="en-US"/>
        </w:rPr>
        <w:t>8.2.2 Определение требований, относящихся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При определении требований к продукции и услугам, которые будут предлагаться потребителям, организация должна убедиться, что: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требования к продукции и услугам определены, включая: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1) применимые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ские законы, законодательные и нормативные правовые требования;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требования, рассматриваемые организацией как необходимые;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может выполнять требования к продукции и услугам, которые она предлагает.</w:t>
      </w:r>
    </w:p>
    <w:p w:rsidR="003B5316" w:rsidRDefault="003B5316"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B531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B5316">
        <w:rPr>
          <w:rStyle w:val="FontStyle51"/>
          <w:rFonts w:ascii="Times New Roman" w:hAnsi="Times New Roman" w:cs="Times New Roman"/>
          <w:b/>
          <w:color w:val="auto"/>
          <w:sz w:val="24"/>
          <w:szCs w:val="24"/>
          <w:lang w:eastAsia="en-US"/>
        </w:rPr>
        <w:t>8.2.3 Анализ требований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8.2.3.1 Организация должна убедиться, что обладает способностью выполнять требования к продукции и услугам, которые она предлагает потребителям. Организация </w:t>
      </w:r>
      <w:r w:rsidRPr="007424A0">
        <w:rPr>
          <w:rStyle w:val="FontStyle51"/>
          <w:rFonts w:ascii="Times New Roman" w:hAnsi="Times New Roman" w:cs="Times New Roman"/>
          <w:color w:val="auto"/>
          <w:sz w:val="24"/>
          <w:szCs w:val="24"/>
          <w:lang w:eastAsia="en-US"/>
        </w:rPr>
        <w:lastRenderedPageBreak/>
        <w:t>должна проводить анализ, прежде чем принять обязательство поставить продукцию или предоставить услуги потребителям, чтобы учесть: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требования, установленные потребителем к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ским ценностям, в том числе требования к поставке и деятельности после поставки;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требования, не заявленные потребителем, но необходимые для конкретного или предполагаемого использования, когда оно известно;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требования, установленные организацией;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w:t>
      </w:r>
      <w:r w:rsidR="00897203">
        <w:rPr>
          <w:rStyle w:val="FontStyle51"/>
          <w:rFonts w:ascii="Times New Roman" w:hAnsi="Times New Roman" w:cs="Times New Roman"/>
          <w:color w:val="auto"/>
          <w:sz w:val="24"/>
          <w:szCs w:val="24"/>
          <w:lang w:eastAsia="en-US"/>
        </w:rPr>
        <w:t xml:space="preserve">нормы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законодательные и нормативные правовые требования, применимые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требования контракта или заказа, отличающиеся от ранее </w:t>
      </w:r>
      <w:proofErr w:type="gramStart"/>
      <w:r w:rsidRPr="007424A0">
        <w:rPr>
          <w:rStyle w:val="FontStyle51"/>
          <w:rFonts w:ascii="Times New Roman" w:hAnsi="Times New Roman" w:cs="Times New Roman"/>
          <w:color w:val="auto"/>
          <w:sz w:val="24"/>
          <w:szCs w:val="24"/>
          <w:lang w:eastAsia="en-US"/>
        </w:rPr>
        <w:t>сформулированных</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f) контракт должен быть справедливым по отношению к вовлеченным сторонам и соответствовать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(например, договор </w:t>
      </w:r>
      <w:proofErr w:type="spellStart"/>
      <w:r w:rsidRPr="007424A0">
        <w:rPr>
          <w:rStyle w:val="FontStyle51"/>
          <w:rFonts w:ascii="Times New Roman" w:hAnsi="Times New Roman" w:cs="Times New Roman"/>
          <w:color w:val="auto"/>
          <w:sz w:val="24"/>
          <w:szCs w:val="24"/>
          <w:lang w:eastAsia="en-US"/>
        </w:rPr>
        <w:t>муамалат</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g) и организация, и потребитель взаимно соглашаются с требованиями контракта, вытекающими из анализа.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обеспечить, чтобы были приняты решения по требованиям контракта или заказа, отличающимся от ранее </w:t>
      </w:r>
      <w:proofErr w:type="gramStart"/>
      <w:r w:rsidRPr="007424A0">
        <w:rPr>
          <w:rStyle w:val="FontStyle51"/>
          <w:rFonts w:ascii="Times New Roman" w:hAnsi="Times New Roman" w:cs="Times New Roman"/>
          <w:color w:val="auto"/>
          <w:sz w:val="24"/>
          <w:szCs w:val="24"/>
          <w:lang w:eastAsia="en-US"/>
        </w:rPr>
        <w:t>установленных</w:t>
      </w:r>
      <w:proofErr w:type="gramEnd"/>
      <w:r w:rsidRPr="007424A0">
        <w:rPr>
          <w:rStyle w:val="FontStyle51"/>
          <w:rFonts w:ascii="Times New Roman" w:hAnsi="Times New Roman" w:cs="Times New Roman"/>
          <w:color w:val="auto"/>
          <w:sz w:val="24"/>
          <w:szCs w:val="24"/>
          <w:lang w:eastAsia="en-US"/>
        </w:rPr>
        <w:t>.</w:t>
      </w:r>
    </w:p>
    <w:p w:rsidR="007424A0" w:rsidRDefault="00DE165D" w:rsidP="00DE165D">
      <w:pPr>
        <w:pStyle w:val="Style19"/>
        <w:widowControl/>
        <w:ind w:firstLine="709"/>
        <w:jc w:val="both"/>
        <w:rPr>
          <w:rStyle w:val="FontStyle51"/>
          <w:rFonts w:ascii="Times New Roman" w:hAnsi="Times New Roman" w:cs="Times New Roman"/>
          <w:color w:val="auto"/>
          <w:sz w:val="24"/>
          <w:szCs w:val="24"/>
          <w:lang w:eastAsia="en-US"/>
        </w:rPr>
      </w:pPr>
      <w:r w:rsidRPr="00DE165D">
        <w:rPr>
          <w:rStyle w:val="FontStyle51"/>
          <w:rFonts w:ascii="Times New Roman" w:hAnsi="Times New Roman" w:cs="Times New Roman"/>
          <w:color w:val="auto"/>
          <w:sz w:val="24"/>
          <w:szCs w:val="24"/>
          <w:lang w:eastAsia="en-US"/>
        </w:rPr>
        <w:t>Если потребитель не выдвигает документированных требований,</w:t>
      </w:r>
      <w:r>
        <w:rPr>
          <w:rStyle w:val="FontStyle51"/>
          <w:rFonts w:ascii="Times New Roman" w:hAnsi="Times New Roman" w:cs="Times New Roman"/>
          <w:color w:val="auto"/>
          <w:sz w:val="24"/>
          <w:szCs w:val="24"/>
          <w:lang w:eastAsia="en-US"/>
        </w:rPr>
        <w:t xml:space="preserve"> </w:t>
      </w:r>
      <w:r w:rsidRPr="00DE165D">
        <w:rPr>
          <w:rStyle w:val="FontStyle51"/>
          <w:rFonts w:ascii="Times New Roman" w:hAnsi="Times New Roman" w:cs="Times New Roman"/>
          <w:color w:val="auto"/>
          <w:sz w:val="24"/>
          <w:szCs w:val="24"/>
          <w:lang w:eastAsia="en-US"/>
        </w:rPr>
        <w:t>организация должна подтвердить их у потребителя до принятия к</w:t>
      </w:r>
      <w:r>
        <w:rPr>
          <w:rStyle w:val="FontStyle51"/>
          <w:rFonts w:ascii="Times New Roman" w:hAnsi="Times New Roman" w:cs="Times New Roman"/>
          <w:color w:val="auto"/>
          <w:sz w:val="24"/>
          <w:szCs w:val="24"/>
          <w:lang w:eastAsia="en-US"/>
        </w:rPr>
        <w:t xml:space="preserve"> </w:t>
      </w:r>
      <w:r w:rsidRPr="00DE165D">
        <w:rPr>
          <w:rStyle w:val="FontStyle51"/>
          <w:rFonts w:ascii="Times New Roman" w:hAnsi="Times New Roman" w:cs="Times New Roman"/>
          <w:color w:val="auto"/>
          <w:sz w:val="24"/>
          <w:szCs w:val="24"/>
          <w:lang w:eastAsia="en-US"/>
        </w:rPr>
        <w:t>исполнению.</w:t>
      </w:r>
    </w:p>
    <w:p w:rsidR="00DE165D" w:rsidRPr="00DE165D" w:rsidRDefault="00DE165D" w:rsidP="00DE165D">
      <w:pPr>
        <w:pStyle w:val="Style19"/>
        <w:widowControl/>
        <w:ind w:firstLine="709"/>
        <w:jc w:val="both"/>
        <w:rPr>
          <w:rStyle w:val="FontStyle51"/>
          <w:rFonts w:ascii="Times New Roman" w:hAnsi="Times New Roman" w:cs="Times New Roman"/>
          <w:color w:val="auto"/>
          <w:szCs w:val="24"/>
          <w:lang w:eastAsia="en-US"/>
        </w:rPr>
      </w:pPr>
    </w:p>
    <w:p w:rsidR="007424A0" w:rsidRPr="00DE165D" w:rsidRDefault="007424A0" w:rsidP="007424A0">
      <w:pPr>
        <w:pStyle w:val="Style19"/>
        <w:widowControl/>
        <w:ind w:firstLine="709"/>
        <w:jc w:val="both"/>
        <w:rPr>
          <w:rStyle w:val="FontStyle51"/>
          <w:rFonts w:ascii="Times New Roman" w:hAnsi="Times New Roman" w:cs="Times New Roman"/>
          <w:color w:val="auto"/>
          <w:szCs w:val="24"/>
          <w:lang w:eastAsia="en-US"/>
        </w:rPr>
      </w:pPr>
      <w:r w:rsidRPr="00DE165D">
        <w:rPr>
          <w:rStyle w:val="FontStyle51"/>
          <w:rFonts w:ascii="Times New Roman" w:hAnsi="Times New Roman" w:cs="Times New Roman"/>
          <w:color w:val="auto"/>
          <w:szCs w:val="24"/>
          <w:lang w:eastAsia="en-US"/>
        </w:rPr>
        <w:t>П</w:t>
      </w:r>
      <w:r w:rsidR="00DE165D" w:rsidRPr="00DE165D">
        <w:rPr>
          <w:rStyle w:val="FontStyle51"/>
          <w:rFonts w:ascii="Times New Roman" w:hAnsi="Times New Roman" w:cs="Times New Roman"/>
          <w:color w:val="auto"/>
          <w:szCs w:val="24"/>
          <w:lang w:eastAsia="en-US"/>
        </w:rPr>
        <w:t>римечание -</w:t>
      </w:r>
      <w:r w:rsidRPr="00DE165D">
        <w:rPr>
          <w:rStyle w:val="FontStyle51"/>
          <w:rFonts w:ascii="Times New Roman" w:hAnsi="Times New Roman" w:cs="Times New Roman"/>
          <w:color w:val="auto"/>
          <w:szCs w:val="24"/>
          <w:lang w:eastAsia="en-US"/>
        </w:rPr>
        <w:t xml:space="preserve"> В некоторых ситуациях, таких как продажи, осуществляемые через Интернет, практически нецелесообразно проводить официальный анализ каждого заказа. Вместо этого анализ может распространяться на соответствующую информацию о продукции, такую как каталоги. В этом случае соответствие </w:t>
      </w:r>
      <w:r w:rsidR="007C5ACC">
        <w:rPr>
          <w:rStyle w:val="FontStyle51"/>
          <w:rFonts w:ascii="Times New Roman" w:hAnsi="Times New Roman" w:cs="Times New Roman"/>
          <w:color w:val="auto"/>
          <w:szCs w:val="24"/>
          <w:lang w:eastAsia="en-US"/>
        </w:rPr>
        <w:t>Ислам</w:t>
      </w:r>
      <w:r w:rsidRPr="00DE165D">
        <w:rPr>
          <w:rStyle w:val="FontStyle51"/>
          <w:rFonts w:ascii="Times New Roman" w:hAnsi="Times New Roman" w:cs="Times New Roman"/>
          <w:color w:val="auto"/>
          <w:szCs w:val="24"/>
          <w:lang w:eastAsia="en-US"/>
        </w:rPr>
        <w:t>ским и этическим ценностям может быть приоритетным в анализах.</w:t>
      </w:r>
    </w:p>
    <w:p w:rsidR="00DE165D" w:rsidRPr="00DE165D" w:rsidRDefault="00DE165D" w:rsidP="007424A0">
      <w:pPr>
        <w:pStyle w:val="Style19"/>
        <w:widowControl/>
        <w:ind w:firstLine="709"/>
        <w:jc w:val="both"/>
        <w:rPr>
          <w:rStyle w:val="FontStyle51"/>
          <w:rFonts w:ascii="Times New Roman" w:hAnsi="Times New Roman" w:cs="Times New Roman"/>
          <w:color w:val="auto"/>
          <w:szCs w:val="24"/>
          <w:lang w:eastAsia="en-US"/>
        </w:rPr>
      </w:pP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8.2.3.2 Организация должна регистрировать и сохранять документированную информацию, насколько это применимо, в отношении: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результатов анализа;</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любых новых требований к продукции и услугам.</w:t>
      </w:r>
    </w:p>
    <w:p w:rsidR="00994225" w:rsidRPr="007424A0" w:rsidRDefault="0099422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99422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994225">
        <w:rPr>
          <w:rStyle w:val="FontStyle51"/>
          <w:rFonts w:ascii="Times New Roman" w:hAnsi="Times New Roman" w:cs="Times New Roman"/>
          <w:b/>
          <w:color w:val="auto"/>
          <w:sz w:val="24"/>
          <w:szCs w:val="24"/>
          <w:lang w:eastAsia="en-US"/>
        </w:rPr>
        <w:t>8.2.4 Изменения требований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Если требования к продукции и услугам изменены, организация должна обеспечить, чтобы в соответствующую документированную информацию были внесены поправки, а соответствующий персонал был поставлен в известность об изменившихся требованиях.</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C348C"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C348C">
        <w:rPr>
          <w:rStyle w:val="FontStyle51"/>
          <w:rFonts w:ascii="Times New Roman" w:hAnsi="Times New Roman" w:cs="Times New Roman"/>
          <w:b/>
          <w:color w:val="auto"/>
          <w:sz w:val="24"/>
          <w:szCs w:val="24"/>
          <w:lang w:eastAsia="en-US"/>
        </w:rPr>
        <w:t>8.3 Проектирование и разработка продукции и услуг</w:t>
      </w:r>
    </w:p>
    <w:p w:rsidR="003C348C" w:rsidRPr="007424A0" w:rsidRDefault="003C348C"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C348C"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C348C">
        <w:rPr>
          <w:rStyle w:val="FontStyle51"/>
          <w:rFonts w:ascii="Times New Roman" w:hAnsi="Times New Roman" w:cs="Times New Roman"/>
          <w:b/>
          <w:color w:val="auto"/>
          <w:sz w:val="24"/>
          <w:szCs w:val="24"/>
          <w:lang w:eastAsia="en-US"/>
        </w:rPr>
        <w:t>8.3.1 Общие положения</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разработать, внедрить и поддерживать процесс проектирования и разработки, подходящий для обеспечения последующего производства продукции или предоставления услуги. На любом этапе процесса проектирования и разработки должно привлекаться должностное лицо, ответственное за соответствие требованиям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3C348C" w:rsidRPr="007424A0" w:rsidRDefault="003C348C"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C348C"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C348C">
        <w:rPr>
          <w:rStyle w:val="FontStyle51"/>
          <w:rFonts w:ascii="Times New Roman" w:hAnsi="Times New Roman" w:cs="Times New Roman"/>
          <w:b/>
          <w:color w:val="auto"/>
          <w:sz w:val="24"/>
          <w:szCs w:val="24"/>
          <w:lang w:eastAsia="en-US"/>
        </w:rPr>
        <w:t>8.3.2 Планирование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При определении этапов и средств управления проектированием и разработкой организация должна рассматривать: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характер, продолжительность и сложность работ по проектированию и разработке;</w:t>
      </w:r>
    </w:p>
    <w:p w:rsidR="007424A0" w:rsidRPr="007424A0" w:rsidRDefault="007424A0" w:rsidP="003C348C">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требуемые стадии процесса, включая </w:t>
      </w:r>
      <w:r w:rsidR="003C348C" w:rsidRPr="003C348C">
        <w:rPr>
          <w:rStyle w:val="FontStyle51"/>
          <w:rFonts w:ascii="Times New Roman" w:hAnsi="Times New Roman" w:cs="Times New Roman"/>
          <w:color w:val="auto"/>
          <w:sz w:val="24"/>
          <w:szCs w:val="24"/>
          <w:lang w:eastAsia="en-US"/>
        </w:rPr>
        <w:t>требования к проведению</w:t>
      </w:r>
      <w:r w:rsidR="003C348C">
        <w:rPr>
          <w:rStyle w:val="FontStyle51"/>
          <w:rFonts w:ascii="Times New Roman" w:hAnsi="Times New Roman" w:cs="Times New Roman"/>
          <w:color w:val="auto"/>
          <w:sz w:val="24"/>
          <w:szCs w:val="24"/>
          <w:lang w:eastAsia="en-US"/>
        </w:rPr>
        <w:t xml:space="preserve"> </w:t>
      </w:r>
      <w:r w:rsidR="003C348C" w:rsidRPr="003C348C">
        <w:rPr>
          <w:rStyle w:val="FontStyle51"/>
          <w:rFonts w:ascii="Times New Roman" w:hAnsi="Times New Roman" w:cs="Times New Roman"/>
          <w:color w:val="auto"/>
          <w:sz w:val="24"/>
          <w:szCs w:val="24"/>
          <w:lang w:eastAsia="en-US"/>
        </w:rPr>
        <w:t>применимых анализов проектирования и разработки</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c) требуемые действия в отношении верификации и </w:t>
      </w:r>
      <w:proofErr w:type="spellStart"/>
      <w:r w:rsidRPr="007424A0">
        <w:rPr>
          <w:rStyle w:val="FontStyle51"/>
          <w:rFonts w:ascii="Times New Roman" w:hAnsi="Times New Roman" w:cs="Times New Roman"/>
          <w:color w:val="auto"/>
          <w:sz w:val="24"/>
          <w:szCs w:val="24"/>
          <w:lang w:eastAsia="en-US"/>
        </w:rPr>
        <w:t>валидации</w:t>
      </w:r>
      <w:proofErr w:type="spellEnd"/>
      <w:r w:rsidRPr="007424A0">
        <w:rPr>
          <w:rStyle w:val="FontStyle51"/>
          <w:rFonts w:ascii="Times New Roman" w:hAnsi="Times New Roman" w:cs="Times New Roman"/>
          <w:color w:val="auto"/>
          <w:sz w:val="24"/>
          <w:szCs w:val="24"/>
          <w:lang w:eastAsia="en-US"/>
        </w:rPr>
        <w:t xml:space="preserve">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обязанности, ответственность и полномочия в области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e) внутренние и внешние ресурсы, необходимые для проектирования и разработки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f) необходимость в управлении взаимодействиями между лицами, участвующими в процессе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g) необходимость вовлечения потребителей и пользователей в процесс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h) требования для последующего производства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i) уровень управления процессом проектирования и разработки, ожидаемый потребителями и другими соответствующими заинтересованными сторонами;</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j) документированную информацию, необходимую для демонстрации выполнения требований к проектированию и разработке.</w:t>
      </w:r>
    </w:p>
    <w:p w:rsidR="003C348C" w:rsidRPr="007424A0" w:rsidRDefault="003C348C"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C348C"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C348C">
        <w:rPr>
          <w:rStyle w:val="FontStyle51"/>
          <w:rFonts w:ascii="Times New Roman" w:hAnsi="Times New Roman" w:cs="Times New Roman"/>
          <w:b/>
          <w:color w:val="auto"/>
          <w:sz w:val="24"/>
          <w:szCs w:val="24"/>
          <w:lang w:eastAsia="en-US"/>
        </w:rPr>
        <w:t>8.3.3 Входные данные для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определить требования, имеющие </w:t>
      </w:r>
      <w:proofErr w:type="gramStart"/>
      <w:r w:rsidRPr="007424A0">
        <w:rPr>
          <w:rStyle w:val="FontStyle51"/>
          <w:rFonts w:ascii="Times New Roman" w:hAnsi="Times New Roman" w:cs="Times New Roman"/>
          <w:color w:val="auto"/>
          <w:sz w:val="24"/>
          <w:szCs w:val="24"/>
          <w:lang w:eastAsia="en-US"/>
        </w:rPr>
        <w:t>важное значение</w:t>
      </w:r>
      <w:proofErr w:type="gramEnd"/>
      <w:r w:rsidRPr="007424A0">
        <w:rPr>
          <w:rStyle w:val="FontStyle51"/>
          <w:rFonts w:ascii="Times New Roman" w:hAnsi="Times New Roman" w:cs="Times New Roman"/>
          <w:color w:val="auto"/>
          <w:sz w:val="24"/>
          <w:szCs w:val="24"/>
          <w:lang w:eastAsia="en-US"/>
        </w:rPr>
        <w:t xml:space="preserve"> для конкретного вида проектируемых и разрабатываемых продукции и услуг. Организация должна рассмотреть: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функциональные, эксплуатационные и эстетические требования;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информацию, полученную из предыдущей аналогичной деятельности по проектированию и разработке;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c) законодательные и нормативные правовые требования, а также требования, соответствующие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ским ценностям;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стандарты или своды практик, которые организация обязалась применять;</w:t>
      </w:r>
    </w:p>
    <w:p w:rsidR="003925C5"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возможные последствия неудачи, связанные </w:t>
      </w:r>
      <w:r w:rsidR="003925C5">
        <w:rPr>
          <w:rStyle w:val="FontStyle51"/>
          <w:rFonts w:ascii="Times New Roman" w:hAnsi="Times New Roman" w:cs="Times New Roman"/>
          <w:color w:val="auto"/>
          <w:sz w:val="24"/>
          <w:szCs w:val="24"/>
          <w:lang w:eastAsia="en-US"/>
        </w:rPr>
        <w:t>с характером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Входные данные должны быть адекватны целям проектирования и разработки, а также быть полными и непротиворечивыми.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Противоречия </w:t>
      </w:r>
      <w:r w:rsidR="003925C5" w:rsidRPr="003925C5">
        <w:rPr>
          <w:rStyle w:val="FontStyle51"/>
          <w:rFonts w:ascii="Times New Roman" w:hAnsi="Times New Roman" w:cs="Times New Roman"/>
          <w:color w:val="auto"/>
          <w:sz w:val="24"/>
          <w:szCs w:val="24"/>
          <w:lang w:eastAsia="en-US"/>
        </w:rPr>
        <w:t>по входным данным</w:t>
      </w:r>
      <w:r w:rsidR="003925C5">
        <w:rPr>
          <w:rStyle w:val="FontStyle51"/>
          <w:rFonts w:ascii="Times New Roman" w:hAnsi="Times New Roman" w:cs="Times New Roman"/>
          <w:color w:val="auto"/>
          <w:sz w:val="24"/>
          <w:szCs w:val="24"/>
          <w:lang w:eastAsia="en-US"/>
        </w:rPr>
        <w:t xml:space="preserve"> </w:t>
      </w:r>
      <w:r w:rsidRPr="007424A0">
        <w:rPr>
          <w:rStyle w:val="FontStyle51"/>
          <w:rFonts w:ascii="Times New Roman" w:hAnsi="Times New Roman" w:cs="Times New Roman"/>
          <w:color w:val="auto"/>
          <w:sz w:val="24"/>
          <w:szCs w:val="24"/>
          <w:lang w:eastAsia="en-US"/>
        </w:rPr>
        <w:t>проектирования и разработки должны быть разрешены.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документированную информацию по входным данным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Интеллектуальная собственность должна быть защищена при определении исходных данных для проектирования и разработки.</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гарантировать, что все процессы на стадиях проектирования и разработки соответствуют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 xml:space="preserve">у, заявляются </w:t>
      </w:r>
      <w:proofErr w:type="gramStart"/>
      <w:r w:rsidRPr="007424A0">
        <w:rPr>
          <w:rStyle w:val="FontStyle51"/>
          <w:rFonts w:ascii="Times New Roman" w:hAnsi="Times New Roman" w:cs="Times New Roman"/>
          <w:color w:val="auto"/>
          <w:sz w:val="24"/>
          <w:szCs w:val="24"/>
          <w:lang w:eastAsia="en-US"/>
        </w:rPr>
        <w:t>полными</w:t>
      </w:r>
      <w:proofErr w:type="gramEnd"/>
      <w:r w:rsidRPr="007424A0">
        <w:rPr>
          <w:rStyle w:val="FontStyle51"/>
          <w:rFonts w:ascii="Times New Roman" w:hAnsi="Times New Roman" w:cs="Times New Roman"/>
          <w:color w:val="auto"/>
          <w:sz w:val="24"/>
          <w:szCs w:val="24"/>
          <w:lang w:eastAsia="en-US"/>
        </w:rPr>
        <w:t>, недвусмысленными и не противоречат друг другу.</w:t>
      </w:r>
    </w:p>
    <w:p w:rsidR="003925C5" w:rsidRPr="007424A0" w:rsidRDefault="003925C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925C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925C5">
        <w:rPr>
          <w:rStyle w:val="FontStyle51"/>
          <w:rFonts w:ascii="Times New Roman" w:hAnsi="Times New Roman" w:cs="Times New Roman"/>
          <w:b/>
          <w:color w:val="auto"/>
          <w:sz w:val="24"/>
          <w:szCs w:val="24"/>
          <w:lang w:eastAsia="en-US"/>
        </w:rPr>
        <w:t>8.3.4 Средства управления проектированием и разработкой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применять средства управления процессом проектирования и разработки для обеспечения уверенности в том, что: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результаты, которые должны быть достигнуты, определены;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проведены анализы для оценивания способности результатов проектирования и разработки </w:t>
      </w:r>
      <w:proofErr w:type="gramStart"/>
      <w:r w:rsidRPr="007424A0">
        <w:rPr>
          <w:rStyle w:val="FontStyle51"/>
          <w:rFonts w:ascii="Times New Roman" w:hAnsi="Times New Roman" w:cs="Times New Roman"/>
          <w:color w:val="auto"/>
          <w:sz w:val="24"/>
          <w:szCs w:val="24"/>
          <w:lang w:eastAsia="en-US"/>
        </w:rPr>
        <w:t>выполнить</w:t>
      </w:r>
      <w:proofErr w:type="gramEnd"/>
      <w:r w:rsidRPr="007424A0">
        <w:rPr>
          <w:rStyle w:val="FontStyle51"/>
          <w:rFonts w:ascii="Times New Roman" w:hAnsi="Times New Roman" w:cs="Times New Roman"/>
          <w:color w:val="auto"/>
          <w:sz w:val="24"/>
          <w:szCs w:val="24"/>
          <w:lang w:eastAsia="en-US"/>
        </w:rPr>
        <w:t xml:space="preserve"> требования;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проведены действия по верификации в целях обеспечения соответствия выходных данных проектирования и разработки входным требованиям к проектированию и разработке;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d) проведены действия по </w:t>
      </w:r>
      <w:proofErr w:type="spellStart"/>
      <w:r w:rsidRPr="007424A0">
        <w:rPr>
          <w:rStyle w:val="FontStyle51"/>
          <w:rFonts w:ascii="Times New Roman" w:hAnsi="Times New Roman" w:cs="Times New Roman"/>
          <w:color w:val="auto"/>
          <w:sz w:val="24"/>
          <w:szCs w:val="24"/>
          <w:lang w:eastAsia="en-US"/>
        </w:rPr>
        <w:t>валидации</w:t>
      </w:r>
      <w:proofErr w:type="spellEnd"/>
      <w:r w:rsidRPr="007424A0">
        <w:rPr>
          <w:rStyle w:val="FontStyle51"/>
          <w:rFonts w:ascii="Times New Roman" w:hAnsi="Times New Roman" w:cs="Times New Roman"/>
          <w:color w:val="auto"/>
          <w:sz w:val="24"/>
          <w:szCs w:val="24"/>
          <w:lang w:eastAsia="en-US"/>
        </w:rPr>
        <w:t xml:space="preserve"> в целях обеспечения соответствия готовой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требованиям к установленному применению или намеченному использованию;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предприняты необходимые действия по выявленным проблемам в ходе анализа или верификации и </w:t>
      </w:r>
      <w:proofErr w:type="spellStart"/>
      <w:r w:rsidRPr="007424A0">
        <w:rPr>
          <w:rStyle w:val="FontStyle51"/>
          <w:rFonts w:ascii="Times New Roman" w:hAnsi="Times New Roman" w:cs="Times New Roman"/>
          <w:color w:val="auto"/>
          <w:sz w:val="24"/>
          <w:szCs w:val="24"/>
          <w:lang w:eastAsia="en-US"/>
        </w:rPr>
        <w:t>валидации</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f) документированная информация об этих действиях сохранена.</w:t>
      </w:r>
    </w:p>
    <w:p w:rsidR="007424A0" w:rsidRPr="003925C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3925C5" w:rsidRDefault="003925C5" w:rsidP="007424A0">
      <w:pPr>
        <w:pStyle w:val="Style19"/>
        <w:widowControl/>
        <w:ind w:firstLine="709"/>
        <w:jc w:val="both"/>
        <w:rPr>
          <w:rStyle w:val="FontStyle51"/>
          <w:rFonts w:ascii="Times New Roman" w:hAnsi="Times New Roman" w:cs="Times New Roman"/>
          <w:color w:val="auto"/>
          <w:szCs w:val="24"/>
          <w:lang w:eastAsia="en-US"/>
        </w:rPr>
      </w:pPr>
      <w:r w:rsidRPr="003925C5">
        <w:rPr>
          <w:rStyle w:val="FontStyle51"/>
          <w:rFonts w:ascii="Times New Roman" w:hAnsi="Times New Roman" w:cs="Times New Roman"/>
          <w:color w:val="auto"/>
          <w:szCs w:val="24"/>
          <w:lang w:eastAsia="en-US"/>
        </w:rPr>
        <w:t>Примечание -</w:t>
      </w:r>
      <w:r w:rsidR="007424A0" w:rsidRPr="003925C5">
        <w:rPr>
          <w:rStyle w:val="FontStyle51"/>
          <w:rFonts w:ascii="Times New Roman" w:hAnsi="Times New Roman" w:cs="Times New Roman"/>
          <w:color w:val="auto"/>
          <w:szCs w:val="24"/>
          <w:lang w:eastAsia="en-US"/>
        </w:rPr>
        <w:t xml:space="preserve"> Анализ, верификация и </w:t>
      </w:r>
      <w:proofErr w:type="spellStart"/>
      <w:r w:rsidR="007424A0" w:rsidRPr="003925C5">
        <w:rPr>
          <w:rStyle w:val="FontStyle51"/>
          <w:rFonts w:ascii="Times New Roman" w:hAnsi="Times New Roman" w:cs="Times New Roman"/>
          <w:color w:val="auto"/>
          <w:szCs w:val="24"/>
          <w:lang w:eastAsia="en-US"/>
        </w:rPr>
        <w:t>валидация</w:t>
      </w:r>
      <w:proofErr w:type="spellEnd"/>
      <w:r w:rsidR="007424A0" w:rsidRPr="003925C5">
        <w:rPr>
          <w:rStyle w:val="FontStyle51"/>
          <w:rFonts w:ascii="Times New Roman" w:hAnsi="Times New Roman" w:cs="Times New Roman"/>
          <w:color w:val="auto"/>
          <w:szCs w:val="24"/>
          <w:lang w:eastAsia="en-US"/>
        </w:rPr>
        <w:t xml:space="preserve"> проектирования и разработки имеют различные цели. Они могут выполняться по отдельности или совместно, насколько это применимо к продукции и услугам организации.</w:t>
      </w:r>
    </w:p>
    <w:p w:rsidR="007424A0" w:rsidRPr="003925C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3925C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925C5">
        <w:rPr>
          <w:rStyle w:val="FontStyle51"/>
          <w:rFonts w:ascii="Times New Roman" w:hAnsi="Times New Roman" w:cs="Times New Roman"/>
          <w:b/>
          <w:color w:val="auto"/>
          <w:sz w:val="24"/>
          <w:szCs w:val="24"/>
          <w:lang w:eastAsia="en-US"/>
        </w:rPr>
        <w:t>8.3.5 Выходные данные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Выходные данные проектирования и разработки должны быть в форме, подходящей для проверки по сравнению с входными данными проектирования и разработки, в соответствии с требованиями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и должны быть одобрены до выпуска.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обеспечить, чтобы выходные данные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соответствовали входным требованиям;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были </w:t>
      </w:r>
      <w:r w:rsidR="003925C5" w:rsidRPr="003925C5">
        <w:rPr>
          <w:rStyle w:val="FontStyle51"/>
          <w:rFonts w:ascii="Times New Roman" w:hAnsi="Times New Roman" w:cs="Times New Roman"/>
          <w:color w:val="auto"/>
          <w:sz w:val="24"/>
          <w:szCs w:val="24"/>
          <w:lang w:eastAsia="en-US"/>
        </w:rPr>
        <w:t>адекватными</w:t>
      </w:r>
      <w:r w:rsidRPr="007424A0">
        <w:rPr>
          <w:rStyle w:val="FontStyle51"/>
          <w:rFonts w:ascii="Times New Roman" w:hAnsi="Times New Roman" w:cs="Times New Roman"/>
          <w:color w:val="auto"/>
          <w:sz w:val="24"/>
          <w:szCs w:val="24"/>
          <w:lang w:eastAsia="en-US"/>
        </w:rPr>
        <w:t xml:space="preserve"> для последующих процессов производства продукции и предоставления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содержали требования к мониторингу и измерению, насколько это подходит, а также критерии приемки или ссылки на них;</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определяли характеристики продукции и услуг, которые имеют </w:t>
      </w:r>
      <w:proofErr w:type="gramStart"/>
      <w:r w:rsidRPr="007424A0">
        <w:rPr>
          <w:rStyle w:val="FontStyle51"/>
          <w:rFonts w:ascii="Times New Roman" w:hAnsi="Times New Roman" w:cs="Times New Roman"/>
          <w:color w:val="auto"/>
          <w:sz w:val="24"/>
          <w:szCs w:val="24"/>
          <w:lang w:eastAsia="en-US"/>
        </w:rPr>
        <w:t>важное значение</w:t>
      </w:r>
      <w:proofErr w:type="gramEnd"/>
      <w:r w:rsidRPr="007424A0">
        <w:rPr>
          <w:rStyle w:val="FontStyle51"/>
          <w:rFonts w:ascii="Times New Roman" w:hAnsi="Times New Roman" w:cs="Times New Roman"/>
          <w:color w:val="auto"/>
          <w:sz w:val="24"/>
          <w:szCs w:val="24"/>
          <w:lang w:eastAsia="en-US"/>
        </w:rPr>
        <w:t xml:space="preserve"> для их целевого назначения, безопасного и надлежащего предоставления.</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документированную информацию по выходным данным проектирования и разработки.</w:t>
      </w:r>
    </w:p>
    <w:p w:rsidR="003925C5" w:rsidRPr="007424A0" w:rsidRDefault="003925C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925C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925C5">
        <w:rPr>
          <w:rStyle w:val="FontStyle51"/>
          <w:rFonts w:ascii="Times New Roman" w:hAnsi="Times New Roman" w:cs="Times New Roman"/>
          <w:b/>
          <w:color w:val="auto"/>
          <w:sz w:val="24"/>
          <w:szCs w:val="24"/>
          <w:lang w:eastAsia="en-US"/>
        </w:rPr>
        <w:t>8.3.6 Изменения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идентифицировать, анализировать и управлять изменениями, сделанными во время или после проектирования и разработки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в той степени, которая необходима для обеспечения исключения негативного влияния на соответствие требованиям.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сохранять документированную информацию </w:t>
      </w:r>
      <w:proofErr w:type="gramStart"/>
      <w:r w:rsidRPr="007424A0">
        <w:rPr>
          <w:rStyle w:val="FontStyle51"/>
          <w:rFonts w:ascii="Times New Roman" w:hAnsi="Times New Roman" w:cs="Times New Roman"/>
          <w:color w:val="auto"/>
          <w:sz w:val="24"/>
          <w:szCs w:val="24"/>
          <w:lang w:eastAsia="en-US"/>
        </w:rPr>
        <w:t>по</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изменениям проектирования и разработки;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результатам анализов;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санкционированию изменений;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действиям, предпринятым для предотвращения неблагоприятного влияния.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 число участников таких обзоров должны входить представители функций, связанных с этапо</w:t>
      </w:r>
      <w:proofErr w:type="gramStart"/>
      <w:r w:rsidRPr="007424A0">
        <w:rPr>
          <w:rStyle w:val="FontStyle51"/>
          <w:rFonts w:ascii="Times New Roman" w:hAnsi="Times New Roman" w:cs="Times New Roman"/>
          <w:color w:val="auto"/>
          <w:sz w:val="24"/>
          <w:szCs w:val="24"/>
          <w:lang w:eastAsia="en-US"/>
        </w:rPr>
        <w:t>м(</w:t>
      </w:r>
      <w:proofErr w:type="gramEnd"/>
      <w:r w:rsidRPr="007424A0">
        <w:rPr>
          <w:rStyle w:val="FontStyle51"/>
          <w:rFonts w:ascii="Times New Roman" w:hAnsi="Times New Roman" w:cs="Times New Roman"/>
          <w:color w:val="auto"/>
          <w:sz w:val="24"/>
          <w:szCs w:val="24"/>
          <w:lang w:eastAsia="en-US"/>
        </w:rPr>
        <w:t>-</w:t>
      </w:r>
      <w:proofErr w:type="spellStart"/>
      <w:r w:rsidRPr="007424A0">
        <w:rPr>
          <w:rStyle w:val="FontStyle51"/>
          <w:rFonts w:ascii="Times New Roman" w:hAnsi="Times New Roman" w:cs="Times New Roman"/>
          <w:color w:val="auto"/>
          <w:sz w:val="24"/>
          <w:szCs w:val="24"/>
          <w:lang w:eastAsia="en-US"/>
        </w:rPr>
        <w:t>ами</w:t>
      </w:r>
      <w:proofErr w:type="spellEnd"/>
      <w:r w:rsidRPr="007424A0">
        <w:rPr>
          <w:rStyle w:val="FontStyle51"/>
          <w:rFonts w:ascii="Times New Roman" w:hAnsi="Times New Roman" w:cs="Times New Roman"/>
          <w:color w:val="auto"/>
          <w:sz w:val="24"/>
          <w:szCs w:val="24"/>
          <w:lang w:eastAsia="en-US"/>
        </w:rPr>
        <w:t xml:space="preserve">) проектирования и разработки, рассматриваемыми консультантом по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или консультативным органом по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925C5">
        <w:rPr>
          <w:rStyle w:val="FontStyle51"/>
          <w:rFonts w:ascii="Times New Roman" w:hAnsi="Times New Roman" w:cs="Times New Roman"/>
          <w:b/>
          <w:color w:val="auto"/>
          <w:sz w:val="24"/>
          <w:szCs w:val="24"/>
          <w:lang w:eastAsia="en-US"/>
        </w:rPr>
        <w:t xml:space="preserve">8.4 Управление процессами, продукцией и услугами, поставляемыми внешними поставщиками </w:t>
      </w:r>
    </w:p>
    <w:p w:rsidR="003925C5" w:rsidRPr="003925C5" w:rsidRDefault="003925C5"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3925C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925C5">
        <w:rPr>
          <w:rStyle w:val="FontStyle51"/>
          <w:rFonts w:ascii="Times New Roman" w:hAnsi="Times New Roman" w:cs="Times New Roman"/>
          <w:b/>
          <w:color w:val="auto"/>
          <w:sz w:val="24"/>
          <w:szCs w:val="24"/>
          <w:lang w:eastAsia="en-US"/>
        </w:rPr>
        <w:t>8.4.1 Общие положения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обеспечить соответствие процессов, продукции и услуг, поставляемых внешними поставщиками, требованиям и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определять средства управления, применимые для процессов, продукции и услуг, поставляемых внешними поставщиками, в тех случаях, когда: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a) продукция и услуги от внешних поставщиков предназначены для включения их в состав продукции и услуг, предлагаемых самой организацией;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продукция и услуги поставляются внешними поставщиками напрямую потребител</w:t>
      </w:r>
      <w:proofErr w:type="gramStart"/>
      <w:r w:rsidRPr="007424A0">
        <w:rPr>
          <w:rStyle w:val="FontStyle51"/>
          <w:rFonts w:ascii="Times New Roman" w:hAnsi="Times New Roman" w:cs="Times New Roman"/>
          <w:color w:val="auto"/>
          <w:sz w:val="24"/>
          <w:szCs w:val="24"/>
          <w:lang w:eastAsia="en-US"/>
        </w:rPr>
        <w:t>ю(</w:t>
      </w:r>
      <w:proofErr w:type="gramEnd"/>
      <w:r w:rsidRPr="007424A0">
        <w:rPr>
          <w:rStyle w:val="FontStyle51"/>
          <w:rFonts w:ascii="Times New Roman" w:hAnsi="Times New Roman" w:cs="Times New Roman"/>
          <w:color w:val="auto"/>
          <w:sz w:val="24"/>
          <w:szCs w:val="24"/>
          <w:lang w:eastAsia="en-US"/>
        </w:rPr>
        <w:t>ям) от имени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процесс или его часть выполняется внешним поставщиком в результате принятия решения организацией.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определить и применять критерии оценки, выбора, мониторинга результатов деятельности, а также повторной оценки внешних поставщиков, </w:t>
      </w:r>
      <w:proofErr w:type="gramStart"/>
      <w:r w:rsidRPr="007424A0">
        <w:rPr>
          <w:rStyle w:val="FontStyle51"/>
          <w:rFonts w:ascii="Times New Roman" w:hAnsi="Times New Roman" w:cs="Times New Roman"/>
          <w:color w:val="auto"/>
          <w:sz w:val="24"/>
          <w:szCs w:val="24"/>
          <w:lang w:eastAsia="en-US"/>
        </w:rPr>
        <w:t>исходя из их способности выполнять</w:t>
      </w:r>
      <w:proofErr w:type="gramEnd"/>
      <w:r w:rsidRPr="007424A0">
        <w:rPr>
          <w:rStyle w:val="FontStyle51"/>
          <w:rFonts w:ascii="Times New Roman" w:hAnsi="Times New Roman" w:cs="Times New Roman"/>
          <w:color w:val="auto"/>
          <w:sz w:val="24"/>
          <w:szCs w:val="24"/>
          <w:lang w:eastAsia="en-US"/>
        </w:rPr>
        <w:t xml:space="preserve"> процессы или поставлять продукцию и услуги в соответствии с требованиями и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Требования соответствия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в первую очередь должны учитываться при определении этих критериев.</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регистрировать и сохранять документированную информацию об этих действиях и о любых необходимых действиях, вытекающих из оценок.</w:t>
      </w:r>
    </w:p>
    <w:p w:rsidR="00526985" w:rsidRPr="007424A0" w:rsidRDefault="0052698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52698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526985">
        <w:rPr>
          <w:rStyle w:val="FontStyle51"/>
          <w:rFonts w:ascii="Times New Roman" w:hAnsi="Times New Roman" w:cs="Times New Roman"/>
          <w:b/>
          <w:color w:val="auto"/>
          <w:sz w:val="24"/>
          <w:szCs w:val="24"/>
          <w:lang w:eastAsia="en-US"/>
        </w:rPr>
        <w:t>8.4.2 Тип и степень управления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обеспечить, чтобы процессы, продукция и услуги, поставляемые внешними поставщиками, не оказывали негативного влияния на способность организации постоянно поставлять своим потребителям соответствующую продукцию и услуги.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обеспечивать, чтобы процессы, поставляемые внешними поставщиками, находились под управлением ее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определять средства управления, которые она планирует применять как в отношении внешнего поставщика, так и к поставляемым им результатам;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учитывать: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1) возможное влияние процессов, продукции и услуг, поставляемых внешними поставщиками, на способность организации постоянно обеспечивать соответствие требованиям потребителей и применимым законодательным и нормативным правовым требованиям, а также соответствие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результативность средств управления, применяемых внешним поставщиком;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определять верификацию или другие действия, необходимые для обеспечения соответствия процессов, продукции и услуг, поставляемых внешними поставщиками, требованиям;</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проверять процессы, определенные как критические контрольные точки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чтобы обеспечить соответствие требованиям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526985" w:rsidRPr="007424A0" w:rsidRDefault="0052698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52698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526985">
        <w:rPr>
          <w:rStyle w:val="FontStyle51"/>
          <w:rFonts w:ascii="Times New Roman" w:hAnsi="Times New Roman" w:cs="Times New Roman"/>
          <w:b/>
          <w:color w:val="auto"/>
          <w:sz w:val="24"/>
          <w:szCs w:val="24"/>
          <w:lang w:eastAsia="en-US"/>
        </w:rPr>
        <w:t>8.4.3 Информация, предоставляемая внешним поставщикам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обеспечивать достаточность требований до их сообщения внешнему поставщику.</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сообщать внешним поставщикам свои требования, относящиеся: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к поставляемым процессам, продукции и услугам, и их влияние на продукты и услуги организации с точки зрения соответствия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w:t>
      </w:r>
      <w:r w:rsidR="00526985">
        <w:rPr>
          <w:rStyle w:val="FontStyle51"/>
          <w:rFonts w:ascii="Times New Roman" w:hAnsi="Times New Roman" w:cs="Times New Roman"/>
          <w:color w:val="auto"/>
          <w:sz w:val="24"/>
          <w:szCs w:val="24"/>
          <w:lang w:eastAsia="en-US"/>
        </w:rPr>
        <w:t xml:space="preserve">к </w:t>
      </w:r>
      <w:r w:rsidRPr="007424A0">
        <w:rPr>
          <w:rStyle w:val="FontStyle51"/>
          <w:rFonts w:ascii="Times New Roman" w:hAnsi="Times New Roman" w:cs="Times New Roman"/>
          <w:color w:val="auto"/>
          <w:sz w:val="24"/>
          <w:szCs w:val="24"/>
          <w:lang w:eastAsia="en-US"/>
        </w:rPr>
        <w:t>одобрению: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методов, процессов и оборудования;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3) выпуска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c) к компетентности персонала, включая любые требуемые меры подтверждения квалификации;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w:t>
      </w:r>
      <w:r w:rsidR="00526985">
        <w:rPr>
          <w:rStyle w:val="FontStyle51"/>
          <w:rFonts w:ascii="Times New Roman" w:hAnsi="Times New Roman" w:cs="Times New Roman"/>
          <w:color w:val="auto"/>
          <w:sz w:val="24"/>
          <w:szCs w:val="24"/>
          <w:lang w:eastAsia="en-US"/>
        </w:rPr>
        <w:t xml:space="preserve">к </w:t>
      </w:r>
      <w:r w:rsidRPr="007424A0">
        <w:rPr>
          <w:rStyle w:val="FontStyle51"/>
          <w:rFonts w:ascii="Times New Roman" w:hAnsi="Times New Roman" w:cs="Times New Roman"/>
          <w:color w:val="auto"/>
          <w:sz w:val="24"/>
          <w:szCs w:val="24"/>
          <w:lang w:eastAsia="en-US"/>
        </w:rPr>
        <w:t>взаимодействию внешнего поставщика с организацией;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w:t>
      </w:r>
      <w:r w:rsidR="00526985">
        <w:rPr>
          <w:rStyle w:val="FontStyle51"/>
          <w:rFonts w:ascii="Times New Roman" w:hAnsi="Times New Roman" w:cs="Times New Roman"/>
          <w:color w:val="auto"/>
          <w:sz w:val="24"/>
          <w:szCs w:val="24"/>
          <w:lang w:eastAsia="en-US"/>
        </w:rPr>
        <w:t xml:space="preserve">к </w:t>
      </w:r>
      <w:proofErr w:type="gramStart"/>
      <w:r w:rsidRPr="007424A0">
        <w:rPr>
          <w:rStyle w:val="FontStyle51"/>
          <w:rFonts w:ascii="Times New Roman" w:hAnsi="Times New Roman" w:cs="Times New Roman"/>
          <w:color w:val="auto"/>
          <w:sz w:val="24"/>
          <w:szCs w:val="24"/>
          <w:lang w:eastAsia="en-US"/>
        </w:rPr>
        <w:t>применяемым</w:t>
      </w:r>
      <w:proofErr w:type="gramEnd"/>
      <w:r w:rsidRPr="007424A0">
        <w:rPr>
          <w:rStyle w:val="FontStyle51"/>
          <w:rFonts w:ascii="Times New Roman" w:hAnsi="Times New Roman" w:cs="Times New Roman"/>
          <w:color w:val="auto"/>
          <w:sz w:val="24"/>
          <w:szCs w:val="24"/>
          <w:lang w:eastAsia="en-US"/>
        </w:rPr>
        <w:t xml:space="preserve"> организацией управлению и мониторингу результатов деятельности внешнего поставщика;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f) деятельности по верификации или </w:t>
      </w:r>
      <w:proofErr w:type="spellStart"/>
      <w:r w:rsidRPr="007424A0">
        <w:rPr>
          <w:rStyle w:val="FontStyle51"/>
          <w:rFonts w:ascii="Times New Roman" w:hAnsi="Times New Roman" w:cs="Times New Roman"/>
          <w:color w:val="auto"/>
          <w:sz w:val="24"/>
          <w:szCs w:val="24"/>
          <w:lang w:eastAsia="en-US"/>
        </w:rPr>
        <w:t>валидации</w:t>
      </w:r>
      <w:proofErr w:type="spellEnd"/>
      <w:r w:rsidRPr="007424A0">
        <w:rPr>
          <w:rStyle w:val="FontStyle51"/>
          <w:rFonts w:ascii="Times New Roman" w:hAnsi="Times New Roman" w:cs="Times New Roman"/>
          <w:color w:val="auto"/>
          <w:sz w:val="24"/>
          <w:szCs w:val="24"/>
          <w:lang w:eastAsia="en-US"/>
        </w:rPr>
        <w:t>, которые организация или ее потребитель предполагают осуществлять на месте у внешнего поставщика.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526985">
        <w:rPr>
          <w:rStyle w:val="FontStyle51"/>
          <w:rFonts w:ascii="Times New Roman" w:hAnsi="Times New Roman" w:cs="Times New Roman"/>
          <w:b/>
          <w:color w:val="auto"/>
          <w:sz w:val="24"/>
          <w:szCs w:val="24"/>
          <w:lang w:eastAsia="en-US"/>
        </w:rPr>
        <w:t>8.5 Производство продукции и предоставление услуг</w:t>
      </w:r>
    </w:p>
    <w:p w:rsidR="00526985" w:rsidRPr="00526985" w:rsidRDefault="00526985"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52698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526985">
        <w:rPr>
          <w:rStyle w:val="FontStyle51"/>
          <w:rFonts w:ascii="Times New Roman" w:hAnsi="Times New Roman" w:cs="Times New Roman"/>
          <w:b/>
          <w:color w:val="auto"/>
          <w:sz w:val="24"/>
          <w:szCs w:val="24"/>
          <w:lang w:eastAsia="en-US"/>
        </w:rPr>
        <w:t>8.5.1 Управление производством продукции и предоставлением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осуществлять производство продукции и предоставление услуг в управляемых условиях.</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Управляемые условия должны включать в себя, насколько это применимо: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доступность документированной информации, определяющей: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1) характеристики производимой продукции, предоставляемых услуг или осуществляемой деятельности, включая критические контрольные точки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результаты, которые должны быть достигнуты;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доступность и применение ресурсов, подходящих для осуществления мониторинга и измерений;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осуществление деятельности по мониторингу и измерению на соответствующих этапах в целях верификации соответствия процессов или их выходов критериям управления, а также соответствия продукции и услуг критериям приемки;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применение соответствующей инфраструктуры и среды для функционирования процессов;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e) назначение компетентного персонала, включая любую требуемую квалификацию;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f) </w:t>
      </w:r>
      <w:proofErr w:type="spellStart"/>
      <w:r w:rsidRPr="007424A0">
        <w:rPr>
          <w:rStyle w:val="FontStyle51"/>
          <w:rFonts w:ascii="Times New Roman" w:hAnsi="Times New Roman" w:cs="Times New Roman"/>
          <w:color w:val="auto"/>
          <w:sz w:val="24"/>
          <w:szCs w:val="24"/>
          <w:lang w:eastAsia="en-US"/>
        </w:rPr>
        <w:t>валидацию</w:t>
      </w:r>
      <w:proofErr w:type="spellEnd"/>
      <w:r w:rsidRPr="007424A0">
        <w:rPr>
          <w:rStyle w:val="FontStyle51"/>
          <w:rFonts w:ascii="Times New Roman" w:hAnsi="Times New Roman" w:cs="Times New Roman"/>
          <w:color w:val="auto"/>
          <w:sz w:val="24"/>
          <w:szCs w:val="24"/>
          <w:lang w:eastAsia="en-US"/>
        </w:rPr>
        <w:t xml:space="preserve"> и периодическую повторную </w:t>
      </w:r>
      <w:proofErr w:type="spellStart"/>
      <w:r w:rsidRPr="007424A0">
        <w:rPr>
          <w:rStyle w:val="FontStyle51"/>
          <w:rFonts w:ascii="Times New Roman" w:hAnsi="Times New Roman" w:cs="Times New Roman"/>
          <w:color w:val="auto"/>
          <w:sz w:val="24"/>
          <w:szCs w:val="24"/>
          <w:lang w:eastAsia="en-US"/>
        </w:rPr>
        <w:t>валидацию</w:t>
      </w:r>
      <w:proofErr w:type="spellEnd"/>
      <w:r w:rsidRPr="007424A0">
        <w:rPr>
          <w:rStyle w:val="FontStyle51"/>
          <w:rFonts w:ascii="Times New Roman" w:hAnsi="Times New Roman" w:cs="Times New Roman"/>
          <w:color w:val="auto"/>
          <w:sz w:val="24"/>
          <w:szCs w:val="24"/>
          <w:lang w:eastAsia="en-US"/>
        </w:rPr>
        <w:t xml:space="preserve"> способности процессов производства продукции и предоставления услуг достигать запланированных результатов в тех случаях, когда конечный выход не может быть верифицирован последующим мониторингом или измерением;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g) выполнение действий с целью предотвращения ошибок, связанных с человеческим фактором;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h) осуществление выпуска, поставки и действий после поставки.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обеспечить, чтобы должностное лицо, ответственное за соответствие требованиям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участвовало в процессах </w:t>
      </w:r>
      <w:proofErr w:type="spellStart"/>
      <w:r w:rsidRPr="007424A0">
        <w:rPr>
          <w:rStyle w:val="FontStyle51"/>
          <w:rFonts w:ascii="Times New Roman" w:hAnsi="Times New Roman" w:cs="Times New Roman"/>
          <w:color w:val="auto"/>
          <w:sz w:val="24"/>
          <w:szCs w:val="24"/>
          <w:lang w:eastAsia="en-US"/>
        </w:rPr>
        <w:t>валидации</w:t>
      </w:r>
      <w:proofErr w:type="spellEnd"/>
      <w:r w:rsidRPr="007424A0">
        <w:rPr>
          <w:rStyle w:val="FontStyle51"/>
          <w:rFonts w:ascii="Times New Roman" w:hAnsi="Times New Roman" w:cs="Times New Roman"/>
          <w:color w:val="auto"/>
          <w:sz w:val="24"/>
          <w:szCs w:val="24"/>
          <w:lang w:eastAsia="en-US"/>
        </w:rPr>
        <w:t xml:space="preserve"> производства и предоставления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52698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526985">
        <w:rPr>
          <w:rStyle w:val="FontStyle51"/>
          <w:rFonts w:ascii="Times New Roman" w:hAnsi="Times New Roman" w:cs="Times New Roman"/>
          <w:b/>
          <w:color w:val="auto"/>
          <w:sz w:val="24"/>
          <w:szCs w:val="24"/>
          <w:lang w:eastAsia="en-US"/>
        </w:rPr>
        <w:t xml:space="preserve">8.5.2 Идентификация и </w:t>
      </w:r>
      <w:proofErr w:type="spellStart"/>
      <w:r w:rsidRPr="00526985">
        <w:rPr>
          <w:rStyle w:val="FontStyle51"/>
          <w:rFonts w:ascii="Times New Roman" w:hAnsi="Times New Roman" w:cs="Times New Roman"/>
          <w:b/>
          <w:color w:val="auto"/>
          <w:sz w:val="24"/>
          <w:szCs w:val="24"/>
          <w:lang w:eastAsia="en-US"/>
        </w:rPr>
        <w:t>прослеживаемость</w:t>
      </w:r>
      <w:proofErr w:type="spellEnd"/>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использовать подходящие способы для идентификации выходов, когда это необходимо для обеспечения соответствия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идентифицировать статус выходов по отношению к требованиям, относящимся к мониторингу и измерениям, по ходу производства продукции и предоставления услуг.</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управлять специальной идентификацией выходов, когда </w:t>
      </w:r>
      <w:proofErr w:type="spellStart"/>
      <w:r w:rsidRPr="007424A0">
        <w:rPr>
          <w:rStyle w:val="FontStyle51"/>
          <w:rFonts w:ascii="Times New Roman" w:hAnsi="Times New Roman" w:cs="Times New Roman"/>
          <w:color w:val="auto"/>
          <w:sz w:val="24"/>
          <w:szCs w:val="24"/>
          <w:lang w:eastAsia="en-US"/>
        </w:rPr>
        <w:t>прослеживаемость</w:t>
      </w:r>
      <w:proofErr w:type="spellEnd"/>
      <w:r w:rsidRPr="007424A0">
        <w:rPr>
          <w:rStyle w:val="FontStyle51"/>
          <w:rFonts w:ascii="Times New Roman" w:hAnsi="Times New Roman" w:cs="Times New Roman"/>
          <w:color w:val="auto"/>
          <w:sz w:val="24"/>
          <w:szCs w:val="24"/>
          <w:lang w:eastAsia="en-US"/>
        </w:rPr>
        <w:t xml:space="preserve"> является требованием, регистрировать и сохранять документированную информацию, необходимую для обеспечения </w:t>
      </w:r>
      <w:proofErr w:type="spellStart"/>
      <w:r w:rsidRPr="007424A0">
        <w:rPr>
          <w:rStyle w:val="FontStyle51"/>
          <w:rFonts w:ascii="Times New Roman" w:hAnsi="Times New Roman" w:cs="Times New Roman"/>
          <w:color w:val="auto"/>
          <w:sz w:val="24"/>
          <w:szCs w:val="24"/>
          <w:lang w:eastAsia="en-US"/>
        </w:rPr>
        <w:t>прослеживаемости</w:t>
      </w:r>
      <w:proofErr w:type="spellEnd"/>
      <w:r w:rsidRPr="007424A0">
        <w:rPr>
          <w:rStyle w:val="FontStyle51"/>
          <w:rFonts w:ascii="Times New Roman" w:hAnsi="Times New Roman" w:cs="Times New Roman"/>
          <w:color w:val="auto"/>
          <w:sz w:val="24"/>
          <w:szCs w:val="24"/>
          <w:lang w:eastAsia="en-US"/>
        </w:rPr>
        <w:t>.</w:t>
      </w:r>
    </w:p>
    <w:p w:rsidR="00526985" w:rsidRPr="007424A0" w:rsidRDefault="0052698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71523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715235">
        <w:rPr>
          <w:rStyle w:val="FontStyle51"/>
          <w:rFonts w:ascii="Times New Roman" w:hAnsi="Times New Roman" w:cs="Times New Roman"/>
          <w:b/>
          <w:color w:val="auto"/>
          <w:sz w:val="24"/>
          <w:szCs w:val="24"/>
          <w:lang w:eastAsia="en-US"/>
        </w:rPr>
        <w:t>8.5.3 Собственность потребителей или внешних поставщиков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Организация должна проявлять заботу о собственности потребителей или внешних поставщиков, когда она находится под управлением организации или используется ею, и соответствовать требованиям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идентифицировать, верифицировать, сохранять и защищать собственность потребителя или внешнего поставщика, предоставленную для использования или включения в продукцию и услуги.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 случае, когда собственность потребителя или внешнего поставщика утеряна, повреждена или признана непригодной для использования, организация должна уведомить об этом потребителя или внешнего поставщика, а также сохранять документированную информацию </w:t>
      </w:r>
      <w:proofErr w:type="gramStart"/>
      <w:r w:rsidRPr="007424A0">
        <w:rPr>
          <w:rStyle w:val="FontStyle51"/>
          <w:rFonts w:ascii="Times New Roman" w:hAnsi="Times New Roman" w:cs="Times New Roman"/>
          <w:color w:val="auto"/>
          <w:sz w:val="24"/>
          <w:szCs w:val="24"/>
          <w:lang w:eastAsia="en-US"/>
        </w:rPr>
        <w:t>о</w:t>
      </w:r>
      <w:proofErr w:type="gramEnd"/>
      <w:r w:rsidRPr="007424A0">
        <w:rPr>
          <w:rStyle w:val="FontStyle51"/>
          <w:rFonts w:ascii="Times New Roman" w:hAnsi="Times New Roman" w:cs="Times New Roman"/>
          <w:color w:val="auto"/>
          <w:sz w:val="24"/>
          <w:szCs w:val="24"/>
          <w:lang w:eastAsia="en-US"/>
        </w:rPr>
        <w:t xml:space="preserve"> произошедшем. Организация должна разработать соответствующую политику в отношении собственности потребителей или внешних поставщиков.</w:t>
      </w:r>
    </w:p>
    <w:p w:rsidR="007424A0" w:rsidRPr="0071523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715235" w:rsidRDefault="00715235" w:rsidP="007424A0">
      <w:pPr>
        <w:pStyle w:val="Style19"/>
        <w:widowControl/>
        <w:ind w:firstLine="709"/>
        <w:jc w:val="both"/>
        <w:rPr>
          <w:rStyle w:val="FontStyle51"/>
          <w:rFonts w:ascii="Times New Roman" w:hAnsi="Times New Roman" w:cs="Times New Roman"/>
          <w:color w:val="auto"/>
          <w:szCs w:val="24"/>
          <w:lang w:eastAsia="en-US"/>
        </w:rPr>
      </w:pPr>
      <w:r w:rsidRPr="00715235">
        <w:rPr>
          <w:rStyle w:val="FontStyle51"/>
          <w:rFonts w:ascii="Times New Roman" w:hAnsi="Times New Roman" w:cs="Times New Roman"/>
          <w:color w:val="auto"/>
          <w:szCs w:val="24"/>
          <w:lang w:eastAsia="en-US"/>
        </w:rPr>
        <w:t>Примечание -</w:t>
      </w:r>
      <w:r w:rsidR="007424A0" w:rsidRPr="00715235">
        <w:rPr>
          <w:rStyle w:val="FontStyle51"/>
          <w:rFonts w:ascii="Times New Roman" w:hAnsi="Times New Roman" w:cs="Times New Roman"/>
          <w:color w:val="auto"/>
          <w:szCs w:val="24"/>
          <w:lang w:eastAsia="en-US"/>
        </w:rPr>
        <w:t xml:space="preserve"> Собственность потребителя или внешнего поставщика может включать в себя материалы, компоненты, инструменты и оборудование, недвижимость, интеллектуальную собственность и персональные данные.</w:t>
      </w:r>
    </w:p>
    <w:p w:rsidR="007424A0" w:rsidRPr="0071523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71523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715235">
        <w:rPr>
          <w:rStyle w:val="FontStyle51"/>
          <w:rFonts w:ascii="Times New Roman" w:hAnsi="Times New Roman" w:cs="Times New Roman"/>
          <w:b/>
          <w:color w:val="auto"/>
          <w:sz w:val="24"/>
          <w:szCs w:val="24"/>
          <w:lang w:eastAsia="en-US"/>
        </w:rPr>
        <w:t>8.5.4 Сохранение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выходы во время производства продукции и предоставления услуг в той мере, насколько это будет необходим</w:t>
      </w:r>
      <w:r w:rsidR="00715235">
        <w:rPr>
          <w:rStyle w:val="FontStyle51"/>
          <w:rFonts w:ascii="Times New Roman" w:hAnsi="Times New Roman" w:cs="Times New Roman"/>
          <w:color w:val="auto"/>
          <w:sz w:val="24"/>
          <w:szCs w:val="24"/>
          <w:lang w:eastAsia="en-US"/>
        </w:rPr>
        <w:t>о</w:t>
      </w:r>
      <w:r w:rsidRPr="007424A0">
        <w:rPr>
          <w:rStyle w:val="FontStyle51"/>
          <w:rFonts w:ascii="Times New Roman" w:hAnsi="Times New Roman" w:cs="Times New Roman"/>
          <w:color w:val="auto"/>
          <w:sz w:val="24"/>
          <w:szCs w:val="24"/>
          <w:lang w:eastAsia="en-US"/>
        </w:rPr>
        <w:t xml:space="preserve"> для обеспечения соответствия требованиям </w:t>
      </w:r>
      <w:proofErr w:type="gramStart"/>
      <w:r w:rsidRPr="007424A0">
        <w:rPr>
          <w:rStyle w:val="FontStyle51"/>
          <w:rFonts w:ascii="Times New Roman" w:hAnsi="Times New Roman" w:cs="Times New Roman"/>
          <w:color w:val="auto"/>
          <w:sz w:val="24"/>
          <w:szCs w:val="24"/>
          <w:lang w:eastAsia="en-US"/>
        </w:rPr>
        <w:t xml:space="preserve">согласно </w:t>
      </w:r>
      <w:r w:rsidR="00897203">
        <w:rPr>
          <w:rStyle w:val="FontStyle51"/>
          <w:rFonts w:ascii="Times New Roman" w:hAnsi="Times New Roman" w:cs="Times New Roman"/>
          <w:color w:val="auto"/>
          <w:sz w:val="24"/>
          <w:szCs w:val="24"/>
          <w:lang w:eastAsia="en-US"/>
        </w:rPr>
        <w:t>норм</w:t>
      </w:r>
      <w:proofErr w:type="gramEnd"/>
      <w:r w:rsidR="00897203">
        <w:rPr>
          <w:rStyle w:val="FontStyle51"/>
          <w:rFonts w:ascii="Times New Roman" w:hAnsi="Times New Roman" w:cs="Times New Roman"/>
          <w:color w:val="auto"/>
          <w:sz w:val="24"/>
          <w:szCs w:val="24"/>
          <w:lang w:eastAsia="en-US"/>
        </w:rPr>
        <w:t xml:space="preserve">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1857A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1857A5" w:rsidRDefault="001857A5" w:rsidP="007424A0">
      <w:pPr>
        <w:pStyle w:val="Style19"/>
        <w:widowControl/>
        <w:ind w:firstLine="709"/>
        <w:jc w:val="both"/>
        <w:rPr>
          <w:rStyle w:val="FontStyle51"/>
          <w:rFonts w:ascii="Times New Roman" w:hAnsi="Times New Roman" w:cs="Times New Roman"/>
          <w:color w:val="auto"/>
          <w:szCs w:val="24"/>
          <w:lang w:eastAsia="en-US"/>
        </w:rPr>
      </w:pPr>
      <w:r w:rsidRPr="001857A5">
        <w:rPr>
          <w:rStyle w:val="FontStyle51"/>
          <w:rFonts w:ascii="Times New Roman" w:hAnsi="Times New Roman" w:cs="Times New Roman"/>
          <w:color w:val="auto"/>
          <w:szCs w:val="24"/>
          <w:lang w:eastAsia="en-US"/>
        </w:rPr>
        <w:t>Примечание -</w:t>
      </w:r>
      <w:r w:rsidR="007424A0" w:rsidRPr="001857A5">
        <w:rPr>
          <w:rStyle w:val="FontStyle51"/>
          <w:rFonts w:ascii="Times New Roman" w:hAnsi="Times New Roman" w:cs="Times New Roman"/>
          <w:color w:val="auto"/>
          <w:szCs w:val="24"/>
          <w:lang w:eastAsia="en-US"/>
        </w:rPr>
        <w:t xml:space="preserve"> Сохранение может включать в себя идентификацию, погрузочно-разгрузочные работы, предотвращение загрязнения, упаковывание, хранение, перемещение или транспортировку, и защиту.</w:t>
      </w:r>
    </w:p>
    <w:p w:rsidR="007424A0" w:rsidRPr="001857A5"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Критерии для процессов сохранения, передачи или транспортировки, которые не находятся под контролем организации, должны быть определены с точки зрения соответствия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и необходимые меры контроля должны быть выполнены соответствующим образом.</w:t>
      </w:r>
    </w:p>
    <w:p w:rsidR="001857A5" w:rsidRPr="007424A0" w:rsidRDefault="001857A5"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1857A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1857A5">
        <w:rPr>
          <w:rStyle w:val="FontStyle51"/>
          <w:rFonts w:ascii="Times New Roman" w:hAnsi="Times New Roman" w:cs="Times New Roman"/>
          <w:b/>
          <w:color w:val="auto"/>
          <w:sz w:val="24"/>
          <w:szCs w:val="24"/>
          <w:lang w:eastAsia="en-US"/>
        </w:rPr>
        <w:t>8.5.5 Деятельность после поставки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обеспечить выполнение требований к деятельности, связанной с продукцией и услугами, после того, как они были поставлены.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При определении объема требуемой деятельности после поставки организация должна рассматривать: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w:t>
      </w:r>
      <w:r w:rsidR="00897203">
        <w:rPr>
          <w:rStyle w:val="FontStyle51"/>
          <w:rFonts w:ascii="Times New Roman" w:hAnsi="Times New Roman" w:cs="Times New Roman"/>
          <w:color w:val="auto"/>
          <w:sz w:val="24"/>
          <w:szCs w:val="24"/>
          <w:lang w:eastAsia="en-US"/>
        </w:rPr>
        <w:t xml:space="preserve">нормы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законодательные и нормативные правовые требования;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потенциальные нежелательные последствия, связанные с ее продукцией и услугами;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характер, использование и предполагаемое время жизни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требования потребителей;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e) обратную связь с потребителями.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 случае нарушения договорных обязательств организация должна соблюдать </w:t>
      </w:r>
      <w:r w:rsidR="00897203">
        <w:rPr>
          <w:rStyle w:val="FontStyle51"/>
          <w:rFonts w:ascii="Times New Roman" w:hAnsi="Times New Roman" w:cs="Times New Roman"/>
          <w:color w:val="auto"/>
          <w:sz w:val="24"/>
          <w:szCs w:val="24"/>
          <w:lang w:eastAsia="en-US"/>
        </w:rPr>
        <w:t xml:space="preserve">нормы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при применении санкций.</w:t>
      </w:r>
    </w:p>
    <w:p w:rsidR="007424A0" w:rsidRPr="00015C63"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015C63" w:rsidRDefault="001857A5" w:rsidP="007424A0">
      <w:pPr>
        <w:pStyle w:val="Style19"/>
        <w:widowControl/>
        <w:ind w:firstLine="709"/>
        <w:jc w:val="both"/>
        <w:rPr>
          <w:rStyle w:val="FontStyle51"/>
          <w:rFonts w:ascii="Times New Roman" w:hAnsi="Times New Roman" w:cs="Times New Roman"/>
          <w:color w:val="auto"/>
          <w:szCs w:val="24"/>
          <w:lang w:eastAsia="en-US"/>
        </w:rPr>
      </w:pPr>
      <w:r w:rsidRPr="00015C63">
        <w:rPr>
          <w:rStyle w:val="FontStyle51"/>
          <w:rFonts w:ascii="Times New Roman" w:hAnsi="Times New Roman" w:cs="Times New Roman"/>
          <w:color w:val="auto"/>
          <w:szCs w:val="24"/>
          <w:lang w:eastAsia="en-US"/>
        </w:rPr>
        <w:t>Примечание -</w:t>
      </w:r>
      <w:r w:rsidR="007424A0" w:rsidRPr="00015C63">
        <w:rPr>
          <w:rStyle w:val="FontStyle51"/>
          <w:rFonts w:ascii="Times New Roman" w:hAnsi="Times New Roman" w:cs="Times New Roman"/>
          <w:color w:val="auto"/>
          <w:szCs w:val="24"/>
          <w:lang w:eastAsia="en-US"/>
        </w:rPr>
        <w:t xml:space="preserve"> Деятельность после поставки может включать в себя действия согласно гарантийным обязательствам, контрактным обязательствам (такие как обслуживание) и дополнительные услуги, как например переработка или окончательное уничтожение.</w:t>
      </w:r>
    </w:p>
    <w:p w:rsidR="007424A0" w:rsidRPr="00015C63"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1857A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1857A5">
        <w:rPr>
          <w:rStyle w:val="FontStyle51"/>
          <w:rFonts w:ascii="Times New Roman" w:hAnsi="Times New Roman" w:cs="Times New Roman"/>
          <w:b/>
          <w:color w:val="auto"/>
          <w:sz w:val="24"/>
          <w:szCs w:val="24"/>
          <w:lang w:eastAsia="en-US"/>
        </w:rPr>
        <w:t>8.5.6 Управление изменениями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Организация должна анализировать изменения в производстве продукции или предоставлении услуг и управлять ими в той степени, насколько это будет необходимо для обеспечения постоянного соответствия требованиям.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сохранять документированную информацию, описывающую результаты анализа изменений, сведения о </w:t>
      </w:r>
      <w:r w:rsidR="001857A5">
        <w:rPr>
          <w:rStyle w:val="FontStyle51"/>
          <w:rFonts w:ascii="Times New Roman" w:hAnsi="Times New Roman" w:cs="Times New Roman"/>
          <w:color w:val="auto"/>
          <w:sz w:val="24"/>
          <w:szCs w:val="24"/>
          <w:lang w:eastAsia="en-US"/>
        </w:rPr>
        <w:t>персонале</w:t>
      </w:r>
      <w:r w:rsidRPr="007424A0">
        <w:rPr>
          <w:rStyle w:val="FontStyle51"/>
          <w:rFonts w:ascii="Times New Roman" w:hAnsi="Times New Roman" w:cs="Times New Roman"/>
          <w:color w:val="auto"/>
          <w:sz w:val="24"/>
          <w:szCs w:val="24"/>
          <w:lang w:eastAsia="en-US"/>
        </w:rPr>
        <w:t>, санкционировавш</w:t>
      </w:r>
      <w:r w:rsidR="001857A5">
        <w:rPr>
          <w:rStyle w:val="FontStyle51"/>
          <w:rFonts w:ascii="Times New Roman" w:hAnsi="Times New Roman" w:cs="Times New Roman"/>
          <w:color w:val="auto"/>
          <w:sz w:val="24"/>
          <w:szCs w:val="24"/>
          <w:lang w:eastAsia="en-US"/>
        </w:rPr>
        <w:t>ем</w:t>
      </w:r>
      <w:r w:rsidRPr="007424A0">
        <w:rPr>
          <w:rStyle w:val="FontStyle51"/>
          <w:rFonts w:ascii="Times New Roman" w:hAnsi="Times New Roman" w:cs="Times New Roman"/>
          <w:color w:val="auto"/>
          <w:sz w:val="24"/>
          <w:szCs w:val="24"/>
          <w:lang w:eastAsia="en-US"/>
        </w:rPr>
        <w:t xml:space="preserve"> внесение изменения, и все необходимые действия, являющиеся результатом анализа.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1857A5"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1857A5">
        <w:rPr>
          <w:rStyle w:val="FontStyle51"/>
          <w:rFonts w:ascii="Times New Roman" w:hAnsi="Times New Roman" w:cs="Times New Roman"/>
          <w:b/>
          <w:color w:val="auto"/>
          <w:sz w:val="24"/>
          <w:szCs w:val="24"/>
          <w:lang w:eastAsia="en-US"/>
        </w:rPr>
        <w:t>8.6 Выпуск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внедрять запланированные мероприятия на соответствующих этапах в целях верификации выполнения требований к продукции и услугам.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Выпуск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для потребителя не должен происходить до окончания реализации всех запланированных мероприятий с удовлетворительными результатами, кроме тех случаев, когда это санкционировано уполномоченным органом и/или лицом и, когда это применимо, самим потребителем.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документированную информацию о выпуске продукции и услуг. Документированная информация должна включать: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свидетельства, демонстрирующие соответствие критериям приемки;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w:t>
      </w:r>
      <w:proofErr w:type="spellStart"/>
      <w:r w:rsidRPr="007424A0">
        <w:rPr>
          <w:rStyle w:val="FontStyle51"/>
          <w:rFonts w:ascii="Times New Roman" w:hAnsi="Times New Roman" w:cs="Times New Roman"/>
          <w:color w:val="auto"/>
          <w:sz w:val="24"/>
          <w:szCs w:val="24"/>
          <w:lang w:eastAsia="en-US"/>
        </w:rPr>
        <w:t>прослеживаемость</w:t>
      </w:r>
      <w:proofErr w:type="spellEnd"/>
      <w:r w:rsidRPr="007424A0">
        <w:rPr>
          <w:rStyle w:val="FontStyle51"/>
          <w:rFonts w:ascii="Times New Roman" w:hAnsi="Times New Roman" w:cs="Times New Roman"/>
          <w:color w:val="auto"/>
          <w:sz w:val="24"/>
          <w:szCs w:val="24"/>
          <w:lang w:eastAsia="en-US"/>
        </w:rPr>
        <w:t xml:space="preserve"> в отношении должностного лица (лиц), санкционировавшег</w:t>
      </w:r>
      <w:proofErr w:type="gramStart"/>
      <w:r w:rsidRPr="007424A0">
        <w:rPr>
          <w:rStyle w:val="FontStyle51"/>
          <w:rFonts w:ascii="Times New Roman" w:hAnsi="Times New Roman" w:cs="Times New Roman"/>
          <w:color w:val="auto"/>
          <w:sz w:val="24"/>
          <w:szCs w:val="24"/>
          <w:lang w:eastAsia="en-US"/>
        </w:rPr>
        <w:t>о(</w:t>
      </w:r>
      <w:proofErr w:type="gramEnd"/>
      <w:r w:rsidRPr="007424A0">
        <w:rPr>
          <w:rStyle w:val="FontStyle51"/>
          <w:rFonts w:ascii="Times New Roman" w:hAnsi="Times New Roman" w:cs="Times New Roman"/>
          <w:color w:val="auto"/>
          <w:sz w:val="24"/>
          <w:szCs w:val="24"/>
          <w:lang w:eastAsia="en-US"/>
        </w:rPr>
        <w:t>их) выпуск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015C63"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015C63">
        <w:rPr>
          <w:rStyle w:val="FontStyle51"/>
          <w:rFonts w:ascii="Times New Roman" w:hAnsi="Times New Roman" w:cs="Times New Roman"/>
          <w:b/>
          <w:color w:val="auto"/>
          <w:sz w:val="24"/>
          <w:szCs w:val="24"/>
          <w:lang w:eastAsia="en-US"/>
        </w:rPr>
        <w:t>8.7 Управление несоответствующими результатами процессов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8.7.1 Организация должна обеспечивать идентификацию и управление результатами процессов, которые не соответствуют требованиям, в целях предотвращения их непредназначенного использования или поставки.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 случае любого несоответствия требованиям </w:t>
      </w:r>
      <w:r w:rsidR="00897203">
        <w:rPr>
          <w:rStyle w:val="FontStyle51"/>
          <w:rFonts w:ascii="Times New Roman" w:hAnsi="Times New Roman" w:cs="Times New Roman"/>
          <w:color w:val="auto"/>
          <w:sz w:val="24"/>
          <w:szCs w:val="24"/>
          <w:lang w:eastAsia="en-US"/>
        </w:rPr>
        <w:t xml:space="preserve">норм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должностное лицо, ответственное за соответствие требованиям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должно предпринять немедленные действия для его исправления и без неоправданной задержки сообщить об этом высшему руководству.</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предпринимать соответствующие действия, исходя из характера несоответствия и его влияния на соответствие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Это должно применяться также к несоответствующей продукции и услугам, выявленным после поставки продукции, в ходе или после предоставления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осуществлять в отношении несоответствующих результатов процессов одно или несколько из следующих действий: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коррекцию;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отделение, ограничение распространения, возврат или приостановку поставки продукции и предоставления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информирование потребителя;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получение разрешения на приемку с отклонением.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После выполнения коррекции несоответствующих результатов процессов их соответствие требованиям и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должно быть верифицировано.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8.7.2 Организация должна сохранять документированную информацию, которая: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описывает несоответствие;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описывает предпринятые действия;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описывает полученные разрешения на отклонение;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указывает полномочный орган и/или лицо, принимавшее решение о действии в отношении несоответствия. </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084FE6">
        <w:rPr>
          <w:rStyle w:val="FontStyle51"/>
          <w:rFonts w:ascii="Times New Roman" w:hAnsi="Times New Roman" w:cs="Times New Roman"/>
          <w:b/>
          <w:color w:val="auto"/>
          <w:sz w:val="24"/>
          <w:szCs w:val="24"/>
          <w:lang w:eastAsia="en-US"/>
        </w:rPr>
        <w:t xml:space="preserve">9 </w:t>
      </w:r>
      <w:r w:rsidR="00084FE6" w:rsidRPr="00084FE6">
        <w:rPr>
          <w:rStyle w:val="FontStyle51"/>
          <w:rFonts w:ascii="Times New Roman" w:hAnsi="Times New Roman" w:cs="Times New Roman"/>
          <w:b/>
          <w:color w:val="auto"/>
          <w:sz w:val="24"/>
          <w:szCs w:val="24"/>
          <w:lang w:eastAsia="en-US"/>
        </w:rPr>
        <w:t>Оценка результатов деятельности</w:t>
      </w:r>
    </w:p>
    <w:p w:rsidR="00084FE6" w:rsidRPr="00084FE6" w:rsidRDefault="00084FE6"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bookmarkStart w:id="0" w:name="_GoBack"/>
      <w:r w:rsidRPr="00084FE6">
        <w:rPr>
          <w:rStyle w:val="FontStyle51"/>
          <w:rFonts w:ascii="Times New Roman" w:hAnsi="Times New Roman" w:cs="Times New Roman"/>
          <w:b/>
          <w:color w:val="auto"/>
          <w:sz w:val="24"/>
          <w:szCs w:val="24"/>
          <w:lang w:eastAsia="en-US"/>
        </w:rPr>
        <w:lastRenderedPageBreak/>
        <w:t>9.1 Мониторинг, измерение, анализ и оценка</w:t>
      </w:r>
    </w:p>
    <w:p w:rsidR="00E97A53" w:rsidRPr="00084FE6" w:rsidRDefault="00E97A53"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084FE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084FE6">
        <w:rPr>
          <w:rStyle w:val="FontStyle51"/>
          <w:rFonts w:ascii="Times New Roman" w:hAnsi="Times New Roman" w:cs="Times New Roman"/>
          <w:b/>
          <w:color w:val="auto"/>
          <w:sz w:val="24"/>
          <w:szCs w:val="24"/>
          <w:lang w:eastAsia="en-US"/>
        </w:rPr>
        <w:t>9.1.1 Общие положения</w:t>
      </w:r>
    </w:p>
    <w:bookmarkEnd w:id="0"/>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определить: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что должно подлежать мониторингу и измерениям;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методы мониторинга, измерения, анализа и оценки, необходимые для обеспечения достоверных результатов;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когда должны проводиться мониторинг и измерения;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когда результаты мониторинга и измерений должны быть проанализированы и оценены.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оценивать результаты деятельности и результативность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соответствующую документированную информацию как свидетельство полученных результатов.</w:t>
      </w:r>
    </w:p>
    <w:p w:rsidR="00084FE6" w:rsidRPr="007424A0" w:rsidRDefault="00084FE6"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084FE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084FE6">
        <w:rPr>
          <w:rStyle w:val="FontStyle51"/>
          <w:rFonts w:ascii="Times New Roman" w:hAnsi="Times New Roman" w:cs="Times New Roman"/>
          <w:b/>
          <w:color w:val="auto"/>
          <w:sz w:val="24"/>
          <w:szCs w:val="24"/>
          <w:lang w:eastAsia="en-US"/>
        </w:rPr>
        <w:t xml:space="preserve">9.1.2 Удовлетворенность </w:t>
      </w:r>
      <w:r w:rsidR="00084FE6" w:rsidRPr="00084FE6">
        <w:rPr>
          <w:rStyle w:val="FontStyle51"/>
          <w:rFonts w:ascii="Times New Roman" w:hAnsi="Times New Roman" w:cs="Times New Roman"/>
          <w:b/>
          <w:color w:val="auto"/>
          <w:sz w:val="24"/>
          <w:szCs w:val="24"/>
          <w:lang w:eastAsia="en-US"/>
        </w:rPr>
        <w:t>потребителей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проводить мониторинг данных, касающихся восприятия </w:t>
      </w:r>
      <w:r w:rsidR="00084FE6" w:rsidRPr="00084FE6">
        <w:rPr>
          <w:rStyle w:val="FontStyle51"/>
          <w:rFonts w:ascii="Times New Roman" w:hAnsi="Times New Roman" w:cs="Times New Roman"/>
          <w:color w:val="auto"/>
          <w:sz w:val="24"/>
          <w:szCs w:val="24"/>
          <w:lang w:eastAsia="en-US"/>
        </w:rPr>
        <w:t>потребителями</w:t>
      </w:r>
      <w:r w:rsidR="00084FE6">
        <w:rPr>
          <w:rStyle w:val="FontStyle51"/>
          <w:rFonts w:ascii="Times New Roman" w:hAnsi="Times New Roman" w:cs="Times New Roman"/>
          <w:color w:val="auto"/>
          <w:sz w:val="24"/>
          <w:szCs w:val="24"/>
          <w:lang w:eastAsia="en-US"/>
        </w:rPr>
        <w:t xml:space="preserve"> </w:t>
      </w:r>
      <w:r w:rsidRPr="007424A0">
        <w:rPr>
          <w:rStyle w:val="FontStyle51"/>
          <w:rFonts w:ascii="Times New Roman" w:hAnsi="Times New Roman" w:cs="Times New Roman"/>
          <w:color w:val="auto"/>
          <w:sz w:val="24"/>
          <w:szCs w:val="24"/>
          <w:lang w:eastAsia="en-US"/>
        </w:rPr>
        <w:t>степени удовлетворения их потребностей и ожиданий. Организация должна определить методы получения, мониторинга и анализа этой информации.</w:t>
      </w:r>
      <w:r w:rsidR="00084FE6">
        <w:rPr>
          <w:rStyle w:val="FontStyle51"/>
          <w:rFonts w:ascii="Times New Roman" w:hAnsi="Times New Roman" w:cs="Times New Roman"/>
          <w:color w:val="auto"/>
          <w:sz w:val="24"/>
          <w:szCs w:val="24"/>
          <w:lang w:eastAsia="en-US"/>
        </w:rPr>
        <w:t xml:space="preserve"> </w:t>
      </w:r>
    </w:p>
    <w:p w:rsidR="007424A0" w:rsidRPr="00BA1240"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BA1240" w:rsidRDefault="00BA1240" w:rsidP="007424A0">
      <w:pPr>
        <w:pStyle w:val="Style19"/>
        <w:widowControl/>
        <w:ind w:firstLine="709"/>
        <w:jc w:val="both"/>
        <w:rPr>
          <w:rStyle w:val="FontStyle51"/>
          <w:rFonts w:ascii="Times New Roman" w:hAnsi="Times New Roman" w:cs="Times New Roman"/>
          <w:color w:val="auto"/>
          <w:szCs w:val="24"/>
          <w:lang w:eastAsia="en-US"/>
        </w:rPr>
      </w:pPr>
      <w:r w:rsidRPr="00BA1240">
        <w:rPr>
          <w:rStyle w:val="FontStyle51"/>
          <w:rFonts w:ascii="Times New Roman" w:hAnsi="Times New Roman" w:cs="Times New Roman"/>
          <w:color w:val="auto"/>
          <w:szCs w:val="24"/>
          <w:lang w:eastAsia="en-US"/>
        </w:rPr>
        <w:t>Примечание -</w:t>
      </w:r>
      <w:r w:rsidR="007424A0" w:rsidRPr="00BA1240">
        <w:rPr>
          <w:rStyle w:val="FontStyle51"/>
          <w:rFonts w:ascii="Times New Roman" w:hAnsi="Times New Roman" w:cs="Times New Roman"/>
          <w:color w:val="auto"/>
          <w:szCs w:val="24"/>
          <w:lang w:eastAsia="en-US"/>
        </w:rPr>
        <w:t xml:space="preserve"> Примеры мониторинга восприятия </w:t>
      </w:r>
      <w:r w:rsidRPr="00BA1240">
        <w:rPr>
          <w:rStyle w:val="FontStyle51"/>
          <w:rFonts w:ascii="Times New Roman" w:hAnsi="Times New Roman" w:cs="Times New Roman"/>
          <w:color w:val="auto"/>
          <w:szCs w:val="24"/>
          <w:lang w:eastAsia="en-US"/>
        </w:rPr>
        <w:t xml:space="preserve">потребителями </w:t>
      </w:r>
      <w:r w:rsidR="007424A0" w:rsidRPr="00BA1240">
        <w:rPr>
          <w:rStyle w:val="FontStyle51"/>
          <w:rFonts w:ascii="Times New Roman" w:hAnsi="Times New Roman" w:cs="Times New Roman"/>
          <w:color w:val="auto"/>
          <w:szCs w:val="24"/>
          <w:lang w:eastAsia="en-US"/>
        </w:rPr>
        <w:t xml:space="preserve">могут включать опрос потребителей, отзывы от </w:t>
      </w:r>
      <w:r w:rsidRPr="00BA1240">
        <w:rPr>
          <w:rStyle w:val="FontStyle51"/>
          <w:rFonts w:ascii="Times New Roman" w:hAnsi="Times New Roman" w:cs="Times New Roman"/>
          <w:color w:val="auto"/>
          <w:szCs w:val="24"/>
          <w:lang w:eastAsia="en-US"/>
        </w:rPr>
        <w:t xml:space="preserve">потребителей </w:t>
      </w:r>
      <w:r w:rsidR="007424A0" w:rsidRPr="00BA1240">
        <w:rPr>
          <w:rStyle w:val="FontStyle51"/>
          <w:rFonts w:ascii="Times New Roman" w:hAnsi="Times New Roman" w:cs="Times New Roman"/>
          <w:color w:val="auto"/>
          <w:szCs w:val="24"/>
          <w:lang w:eastAsia="en-US"/>
        </w:rPr>
        <w:t>о поставленных продукции и услугах, встречи с потребителями, анализ доли рынка, благодарности, претензии по гарантийным обязательствам и отчеты дилеров.</w:t>
      </w:r>
    </w:p>
    <w:p w:rsidR="007424A0" w:rsidRPr="00BA1240"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BA124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A1240">
        <w:rPr>
          <w:rStyle w:val="FontStyle51"/>
          <w:rFonts w:ascii="Times New Roman" w:hAnsi="Times New Roman" w:cs="Times New Roman"/>
          <w:b/>
          <w:color w:val="auto"/>
          <w:sz w:val="24"/>
          <w:szCs w:val="24"/>
          <w:lang w:eastAsia="en-US"/>
        </w:rPr>
        <w:t>9.1.3 Анализ и оценка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анализировать и оценивать соответствующие данные и информацию, полученную в ходе мониторинга и измерения.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Результаты анализа должны быть использованы для оценки: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соответствия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степени удовлетворенности </w:t>
      </w:r>
      <w:r w:rsidR="00BA1240">
        <w:rPr>
          <w:rStyle w:val="FontStyle51"/>
          <w:rFonts w:ascii="Times New Roman" w:hAnsi="Times New Roman" w:cs="Times New Roman"/>
          <w:color w:val="auto"/>
          <w:sz w:val="24"/>
          <w:szCs w:val="24"/>
          <w:lang w:eastAsia="en-US"/>
        </w:rPr>
        <w:t>потребителей;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c) результатов деятельности и результативности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d) успешности планирования;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результативности действий, предпринятых в отношении рисков и возможностей, включая критические контрольные точки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f) результатов деятельности внешних поставщиков;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g) степени реализации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ских ценностей;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h) потребности в улучшениях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w:t>
      </w:r>
    </w:p>
    <w:p w:rsidR="007424A0" w:rsidRPr="00BA1240" w:rsidRDefault="007424A0" w:rsidP="007424A0">
      <w:pPr>
        <w:pStyle w:val="Style19"/>
        <w:widowControl/>
        <w:ind w:firstLine="709"/>
        <w:jc w:val="both"/>
        <w:rPr>
          <w:rStyle w:val="FontStyle51"/>
          <w:rFonts w:ascii="Times New Roman" w:hAnsi="Times New Roman" w:cs="Times New Roman"/>
          <w:color w:val="auto"/>
          <w:lang w:eastAsia="en-US"/>
        </w:rPr>
      </w:pPr>
    </w:p>
    <w:p w:rsidR="007424A0" w:rsidRPr="00BA1240" w:rsidRDefault="00BA1240" w:rsidP="007424A0">
      <w:pPr>
        <w:pStyle w:val="Style19"/>
        <w:widowControl/>
        <w:ind w:firstLine="709"/>
        <w:jc w:val="both"/>
        <w:rPr>
          <w:rStyle w:val="FontStyle51"/>
          <w:rFonts w:ascii="Times New Roman" w:hAnsi="Times New Roman" w:cs="Times New Roman"/>
          <w:color w:val="auto"/>
          <w:lang w:eastAsia="en-US"/>
        </w:rPr>
      </w:pPr>
      <w:r w:rsidRPr="00BA1240">
        <w:rPr>
          <w:rStyle w:val="FontStyle51"/>
          <w:rFonts w:ascii="Times New Roman" w:hAnsi="Times New Roman" w:cs="Times New Roman"/>
          <w:color w:val="auto"/>
          <w:lang w:eastAsia="en-US"/>
        </w:rPr>
        <w:t xml:space="preserve">Примечание - </w:t>
      </w:r>
      <w:r w:rsidR="007424A0" w:rsidRPr="00BA1240">
        <w:rPr>
          <w:rStyle w:val="FontStyle51"/>
          <w:rFonts w:ascii="Times New Roman" w:hAnsi="Times New Roman" w:cs="Times New Roman"/>
          <w:color w:val="auto"/>
          <w:lang w:eastAsia="en-US"/>
        </w:rPr>
        <w:t>Методы анализа данных могут включать в себя статистические методы.</w:t>
      </w:r>
    </w:p>
    <w:p w:rsidR="007424A0" w:rsidRPr="00BA1240" w:rsidRDefault="007424A0" w:rsidP="007424A0">
      <w:pPr>
        <w:pStyle w:val="Style19"/>
        <w:widowControl/>
        <w:ind w:firstLine="709"/>
        <w:jc w:val="both"/>
        <w:rPr>
          <w:rStyle w:val="FontStyle51"/>
          <w:rFonts w:ascii="Times New Roman" w:hAnsi="Times New Roman" w:cs="Times New Roman"/>
          <w:color w:val="auto"/>
          <w:lang w:eastAsia="en-US"/>
        </w:rPr>
      </w:pPr>
    </w:p>
    <w:p w:rsidR="007424A0" w:rsidRPr="00BA124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A1240">
        <w:rPr>
          <w:rStyle w:val="FontStyle51"/>
          <w:rFonts w:ascii="Times New Roman" w:hAnsi="Times New Roman" w:cs="Times New Roman"/>
          <w:b/>
          <w:color w:val="auto"/>
          <w:sz w:val="24"/>
          <w:szCs w:val="24"/>
          <w:lang w:eastAsia="en-US"/>
        </w:rPr>
        <w:t>9.2 Внутренний аудит</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9.2.1 Организация должна проводить внутренние аудиты через запланированные интервалы времени для получения информации, что система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соответствует:</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1) собственным требованиям организации к ее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требованиям настоящего стандарта;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результативно внедрена и функционирует.</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9.2.2 Организация должна: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a) планировать, разрабатывать, реализовывать и поддерживать в актуальном состоянии программ</w:t>
      </w:r>
      <w:proofErr w:type="gramStart"/>
      <w:r w:rsidRPr="007424A0">
        <w:rPr>
          <w:rStyle w:val="FontStyle51"/>
          <w:rFonts w:ascii="Times New Roman" w:hAnsi="Times New Roman" w:cs="Times New Roman"/>
          <w:color w:val="auto"/>
          <w:sz w:val="24"/>
          <w:szCs w:val="24"/>
          <w:lang w:eastAsia="en-US"/>
        </w:rPr>
        <w:t>у(</w:t>
      </w:r>
      <w:proofErr w:type="gramEnd"/>
      <w:r w:rsidRPr="007424A0">
        <w:rPr>
          <w:rStyle w:val="FontStyle51"/>
          <w:rFonts w:ascii="Times New Roman" w:hAnsi="Times New Roman" w:cs="Times New Roman"/>
          <w:color w:val="auto"/>
          <w:sz w:val="24"/>
          <w:szCs w:val="24"/>
          <w:lang w:eastAsia="en-US"/>
        </w:rPr>
        <w:t>мы) аудитов, включая периодичность и методы проведения аудитов, а также ответственность, планируемые для проверки требования и предоставление отчетности. Программ</w:t>
      </w:r>
      <w:proofErr w:type="gramStart"/>
      <w:r w:rsidRPr="007424A0">
        <w:rPr>
          <w:rStyle w:val="FontStyle51"/>
          <w:rFonts w:ascii="Times New Roman" w:hAnsi="Times New Roman" w:cs="Times New Roman"/>
          <w:color w:val="auto"/>
          <w:sz w:val="24"/>
          <w:szCs w:val="24"/>
          <w:lang w:eastAsia="en-US"/>
        </w:rPr>
        <w:t>а(</w:t>
      </w:r>
      <w:proofErr w:type="gramEnd"/>
      <w:r w:rsidRPr="007424A0">
        <w:rPr>
          <w:rStyle w:val="FontStyle51"/>
          <w:rFonts w:ascii="Times New Roman" w:hAnsi="Times New Roman" w:cs="Times New Roman"/>
          <w:color w:val="auto"/>
          <w:sz w:val="24"/>
          <w:szCs w:val="24"/>
          <w:lang w:eastAsia="en-US"/>
        </w:rPr>
        <w:t>мы) аудитов должна(ы) разрабатываться с учетом важности проверяемых процессов, изменений, оказывающих влияние на организацию, и результатов предыдущих аудитов;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определять критер</w:t>
      </w:r>
      <w:proofErr w:type="gramStart"/>
      <w:r w:rsidRPr="007424A0">
        <w:rPr>
          <w:rStyle w:val="FontStyle51"/>
          <w:rFonts w:ascii="Times New Roman" w:hAnsi="Times New Roman" w:cs="Times New Roman"/>
          <w:color w:val="auto"/>
          <w:sz w:val="24"/>
          <w:szCs w:val="24"/>
          <w:lang w:eastAsia="en-US"/>
        </w:rPr>
        <w:t>ии ау</w:t>
      </w:r>
      <w:proofErr w:type="gramEnd"/>
      <w:r w:rsidRPr="007424A0">
        <w:rPr>
          <w:rStyle w:val="FontStyle51"/>
          <w:rFonts w:ascii="Times New Roman" w:hAnsi="Times New Roman" w:cs="Times New Roman"/>
          <w:color w:val="auto"/>
          <w:sz w:val="24"/>
          <w:szCs w:val="24"/>
          <w:lang w:eastAsia="en-US"/>
        </w:rPr>
        <w:t>дита и область проверки для каждого аудита;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отбирать аудиторов и проводить аудиты так, чтобы обеспечивалась объективность и беспристрастность процесса аудита;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обеспечивать передачу информации о результатах аудитов высшему руководству и консультанту или консультативному органу по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e) обеспечивать передачу информации о результатах аудитов соответствующим руководителям;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f) осуществлять соответствующую коррекцию и корректирующие действия без необоснованной задержки;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g) обеспечить, чтобы должностное лицо, ответственное за соответствие требованиям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несло ответственность за всю деятельность внутреннего аудита;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h) сохранять документированную информацию как свидетельство реализации программы аудитов и полученных результатов аудитов.</w:t>
      </w:r>
    </w:p>
    <w:p w:rsidR="007424A0" w:rsidRPr="00BA1240"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Pr="00BA1240" w:rsidRDefault="00BA1240" w:rsidP="007424A0">
      <w:pPr>
        <w:pStyle w:val="Style19"/>
        <w:widowControl/>
        <w:ind w:firstLine="709"/>
        <w:jc w:val="both"/>
        <w:rPr>
          <w:rStyle w:val="FontStyle51"/>
          <w:rFonts w:ascii="Times New Roman" w:hAnsi="Times New Roman" w:cs="Times New Roman"/>
          <w:color w:val="auto"/>
          <w:szCs w:val="24"/>
          <w:lang w:eastAsia="en-US"/>
        </w:rPr>
      </w:pPr>
      <w:r w:rsidRPr="00BA1240">
        <w:rPr>
          <w:rStyle w:val="FontStyle51"/>
          <w:rFonts w:ascii="Times New Roman" w:hAnsi="Times New Roman" w:cs="Times New Roman"/>
          <w:color w:val="auto"/>
          <w:szCs w:val="24"/>
          <w:lang w:eastAsia="en-US"/>
        </w:rPr>
        <w:t xml:space="preserve">Примечание - </w:t>
      </w:r>
      <w:r w:rsidR="007424A0" w:rsidRPr="00BA1240">
        <w:rPr>
          <w:rStyle w:val="FontStyle51"/>
          <w:rFonts w:ascii="Times New Roman" w:hAnsi="Times New Roman" w:cs="Times New Roman"/>
          <w:color w:val="auto"/>
          <w:szCs w:val="24"/>
          <w:lang w:eastAsia="en-US"/>
        </w:rPr>
        <w:t xml:space="preserve"> См. ISO 19011 для руководства. </w:t>
      </w:r>
    </w:p>
    <w:p w:rsidR="007424A0" w:rsidRPr="00BA1240" w:rsidRDefault="007424A0" w:rsidP="007424A0">
      <w:pPr>
        <w:pStyle w:val="Style19"/>
        <w:widowControl/>
        <w:ind w:firstLine="709"/>
        <w:jc w:val="both"/>
        <w:rPr>
          <w:rStyle w:val="FontStyle51"/>
          <w:rFonts w:ascii="Times New Roman" w:hAnsi="Times New Roman" w:cs="Times New Roman"/>
          <w:color w:val="auto"/>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A1240">
        <w:rPr>
          <w:rStyle w:val="FontStyle51"/>
          <w:rFonts w:ascii="Times New Roman" w:hAnsi="Times New Roman" w:cs="Times New Roman"/>
          <w:b/>
          <w:color w:val="auto"/>
          <w:sz w:val="24"/>
          <w:szCs w:val="24"/>
          <w:lang w:eastAsia="en-US"/>
        </w:rPr>
        <w:t>9.3 Анализ со стороны руководства</w:t>
      </w:r>
    </w:p>
    <w:p w:rsidR="00BA1240" w:rsidRPr="00BA1240" w:rsidRDefault="00BA1240"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BA124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A1240">
        <w:rPr>
          <w:rStyle w:val="FontStyle51"/>
          <w:rFonts w:ascii="Times New Roman" w:hAnsi="Times New Roman" w:cs="Times New Roman"/>
          <w:b/>
          <w:color w:val="auto"/>
          <w:sz w:val="24"/>
          <w:szCs w:val="24"/>
          <w:lang w:eastAsia="en-US"/>
        </w:rPr>
        <w:t>9.3.1 Общие положения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Высшее руководство должно анализировать через запланированные интервалы времени систему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в целях обеспечения ее постоянной пригодности, адекватности, результативности и согласованности со стратегическим направлением организац</w:t>
      </w:r>
      <w:proofErr w:type="gramStart"/>
      <w:r w:rsidRPr="007424A0">
        <w:rPr>
          <w:rStyle w:val="FontStyle51"/>
          <w:rFonts w:ascii="Times New Roman" w:hAnsi="Times New Roman" w:cs="Times New Roman"/>
          <w:color w:val="auto"/>
          <w:sz w:val="24"/>
          <w:szCs w:val="24"/>
          <w:lang w:eastAsia="en-US"/>
        </w:rPr>
        <w:t>ии и ее</w:t>
      </w:r>
      <w:proofErr w:type="gramEnd"/>
      <w:r w:rsidRPr="007424A0">
        <w:rPr>
          <w:rStyle w:val="FontStyle51"/>
          <w:rFonts w:ascii="Times New Roman" w:hAnsi="Times New Roman" w:cs="Times New Roman"/>
          <w:color w:val="auto"/>
          <w:sz w:val="24"/>
          <w:szCs w:val="24"/>
          <w:lang w:eastAsia="en-US"/>
        </w:rPr>
        <w:t xml:space="preserve"> приверженности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BA1240" w:rsidRDefault="00BA1240" w:rsidP="007424A0">
      <w:pPr>
        <w:pStyle w:val="Style19"/>
        <w:widowControl/>
        <w:ind w:firstLine="709"/>
        <w:jc w:val="both"/>
        <w:rPr>
          <w:rStyle w:val="FontStyle51"/>
          <w:rFonts w:ascii="Times New Roman" w:hAnsi="Times New Roman" w:cs="Times New Roman"/>
          <w:color w:val="auto"/>
          <w:sz w:val="24"/>
          <w:szCs w:val="24"/>
          <w:lang w:eastAsia="en-US"/>
        </w:rPr>
      </w:pPr>
      <w:r w:rsidRPr="00BA1240">
        <w:rPr>
          <w:rStyle w:val="FontStyle51"/>
          <w:rFonts w:ascii="Times New Roman" w:hAnsi="Times New Roman" w:cs="Times New Roman"/>
          <w:color w:val="auto"/>
          <w:sz w:val="24"/>
          <w:szCs w:val="24"/>
          <w:lang w:eastAsia="en-US"/>
        </w:rPr>
        <w:t xml:space="preserve">В состав комитета по проверке руководства должен входить сотрудник по соблюдению требований </w:t>
      </w:r>
      <w:proofErr w:type="spellStart"/>
      <w:r w:rsidR="00042CD1" w:rsidRPr="00042CD1">
        <w:rPr>
          <w:rStyle w:val="FontStyle51"/>
          <w:rFonts w:ascii="Times New Roman" w:hAnsi="Times New Roman" w:cs="Times New Roman"/>
          <w:color w:val="auto"/>
          <w:sz w:val="24"/>
          <w:szCs w:val="24"/>
          <w:lang w:eastAsia="en-US"/>
        </w:rPr>
        <w:t>Халал</w:t>
      </w:r>
      <w:proofErr w:type="spellEnd"/>
      <w:r w:rsidR="00042CD1">
        <w:rPr>
          <w:rStyle w:val="FontStyle51"/>
          <w:rFonts w:ascii="Times New Roman" w:hAnsi="Times New Roman" w:cs="Times New Roman"/>
          <w:color w:val="auto"/>
          <w:sz w:val="24"/>
          <w:szCs w:val="24"/>
          <w:lang w:eastAsia="en-US"/>
        </w:rPr>
        <w:t>.</w:t>
      </w:r>
    </w:p>
    <w:p w:rsidR="00BA1240" w:rsidRPr="007424A0" w:rsidRDefault="00BA124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BA124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A1240">
        <w:rPr>
          <w:rStyle w:val="FontStyle51"/>
          <w:rFonts w:ascii="Times New Roman" w:hAnsi="Times New Roman" w:cs="Times New Roman"/>
          <w:b/>
          <w:color w:val="auto"/>
          <w:sz w:val="24"/>
          <w:szCs w:val="24"/>
          <w:lang w:eastAsia="en-US"/>
        </w:rPr>
        <w:t>9.3.2 Входные данные анализа со стороны руководства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Анализ со стороны руководства должен планироваться и включать в себя рассмотрение: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статуса действий по результатам предыдущих анализов со стороны руководства;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изменений во внешних и внутренних факторах, а также </w:t>
      </w:r>
      <w:r w:rsidR="00897203">
        <w:rPr>
          <w:rStyle w:val="FontStyle51"/>
          <w:rFonts w:ascii="Times New Roman" w:hAnsi="Times New Roman" w:cs="Times New Roman"/>
          <w:color w:val="auto"/>
          <w:sz w:val="24"/>
          <w:szCs w:val="24"/>
          <w:lang w:eastAsia="en-US"/>
        </w:rPr>
        <w:t xml:space="preserve">норм </w:t>
      </w:r>
      <w:proofErr w:type="spellStart"/>
      <w:r w:rsidR="007C5ACC">
        <w:rPr>
          <w:rStyle w:val="FontStyle51"/>
          <w:rFonts w:ascii="Times New Roman" w:hAnsi="Times New Roman" w:cs="Times New Roman"/>
          <w:color w:val="auto"/>
          <w:sz w:val="24"/>
          <w:szCs w:val="24"/>
          <w:lang w:eastAsia="en-US"/>
        </w:rPr>
        <w:t>Ислама</w:t>
      </w:r>
      <w:r w:rsidR="00042CD1">
        <w:rPr>
          <w:rStyle w:val="FontStyle51"/>
          <w:rFonts w:ascii="Times New Roman" w:hAnsi="Times New Roman" w:cs="Times New Roman"/>
          <w:color w:val="auto"/>
          <w:sz w:val="24"/>
          <w:szCs w:val="24"/>
          <w:lang w:eastAsia="en-US"/>
        </w:rPr>
        <w:t>ах</w:t>
      </w:r>
      <w:proofErr w:type="spellEnd"/>
      <w:r w:rsidRPr="007424A0">
        <w:rPr>
          <w:rStyle w:val="FontStyle51"/>
          <w:rFonts w:ascii="Times New Roman" w:hAnsi="Times New Roman" w:cs="Times New Roman"/>
          <w:color w:val="auto"/>
          <w:sz w:val="24"/>
          <w:szCs w:val="24"/>
          <w:lang w:eastAsia="en-US"/>
        </w:rPr>
        <w:t xml:space="preserve"> касающихся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c) информации о результатах деятельности и результативности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включая тенденции, относящиеся </w:t>
      </w:r>
      <w:proofErr w:type="gramStart"/>
      <w:r w:rsidRPr="007424A0">
        <w:rPr>
          <w:rStyle w:val="FontStyle51"/>
          <w:rFonts w:ascii="Times New Roman" w:hAnsi="Times New Roman" w:cs="Times New Roman"/>
          <w:color w:val="auto"/>
          <w:sz w:val="24"/>
          <w:szCs w:val="24"/>
          <w:lang w:eastAsia="en-US"/>
        </w:rPr>
        <w:t>к</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1) удовлетворенности потребителей и отзывам от соответствующих заинтересованных сторон, включая соответствие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2) степени достижения целей в области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3) показателям процессов и соответствию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4) несоответствиям и корректирующим действиям;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5) результатам мониторинга и измерений;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6) результатам аудитов;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7) результатам деятельности внешних поставщиков;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8) результатам измерения значений;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достаточности ресурсов и их соответствию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ским ценностям;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e) результативности действий, предпринятых в отношении критических контрольных точек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а также рисков и возможностей (см. 6.1);</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f) возможност</w:t>
      </w:r>
      <w:r w:rsidR="00042CD1">
        <w:rPr>
          <w:rStyle w:val="FontStyle51"/>
          <w:rFonts w:ascii="Times New Roman" w:hAnsi="Times New Roman" w:cs="Times New Roman"/>
          <w:color w:val="auto"/>
          <w:sz w:val="24"/>
          <w:szCs w:val="24"/>
          <w:lang w:eastAsia="en-US"/>
        </w:rPr>
        <w:t>ей</w:t>
      </w:r>
      <w:r w:rsidRPr="007424A0">
        <w:rPr>
          <w:rStyle w:val="FontStyle51"/>
          <w:rFonts w:ascii="Times New Roman" w:hAnsi="Times New Roman" w:cs="Times New Roman"/>
          <w:color w:val="auto"/>
          <w:sz w:val="24"/>
          <w:szCs w:val="24"/>
          <w:lang w:eastAsia="en-US"/>
        </w:rPr>
        <w:t xml:space="preserve"> для улучшения. </w:t>
      </w:r>
    </w:p>
    <w:p w:rsidR="00BF79F1" w:rsidRPr="007424A0" w:rsidRDefault="00BF79F1"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BF79F1"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F79F1">
        <w:rPr>
          <w:rStyle w:val="FontStyle51"/>
          <w:rFonts w:ascii="Times New Roman" w:hAnsi="Times New Roman" w:cs="Times New Roman"/>
          <w:b/>
          <w:color w:val="auto"/>
          <w:sz w:val="24"/>
          <w:szCs w:val="24"/>
          <w:lang w:eastAsia="en-US"/>
        </w:rPr>
        <w:t>9.3.3 Выходные данные анализа со стороны руководства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уделять особое внимание всесторонним консультациям, основанным на результатах деятельности по анализу со стороны руководства.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Выходные данные анализа со стороны руководства должны включать в себя решения и действия, относящиеся </w:t>
      </w:r>
      <w:proofErr w:type="gramStart"/>
      <w:r w:rsidRPr="007424A0">
        <w:rPr>
          <w:rStyle w:val="FontStyle51"/>
          <w:rFonts w:ascii="Times New Roman" w:hAnsi="Times New Roman" w:cs="Times New Roman"/>
          <w:color w:val="auto"/>
          <w:sz w:val="24"/>
          <w:szCs w:val="24"/>
          <w:lang w:eastAsia="en-US"/>
        </w:rPr>
        <w:t>к</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возможностям для улучшения;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любым необходимым изменениям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c) потребности в ресурсах;</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d) оценке их соответствия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ским ценностям.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сделать вывод об эффективности внедрения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сохранять документированную информацию как свидетельство результатов анализов со стороны руководства.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F79F1">
        <w:rPr>
          <w:rStyle w:val="FontStyle51"/>
          <w:rFonts w:ascii="Times New Roman" w:hAnsi="Times New Roman" w:cs="Times New Roman"/>
          <w:b/>
          <w:color w:val="auto"/>
          <w:sz w:val="24"/>
          <w:szCs w:val="24"/>
          <w:lang w:eastAsia="en-US"/>
        </w:rPr>
        <w:t xml:space="preserve">10 </w:t>
      </w:r>
      <w:r w:rsidR="00BF79F1" w:rsidRPr="00BF79F1">
        <w:rPr>
          <w:rStyle w:val="FontStyle51"/>
          <w:rFonts w:ascii="Times New Roman" w:hAnsi="Times New Roman" w:cs="Times New Roman"/>
          <w:b/>
          <w:color w:val="auto"/>
          <w:sz w:val="24"/>
          <w:szCs w:val="24"/>
          <w:lang w:eastAsia="en-US"/>
        </w:rPr>
        <w:t>Улучшение</w:t>
      </w:r>
    </w:p>
    <w:p w:rsidR="00BF79F1" w:rsidRPr="00BF79F1" w:rsidRDefault="00BF79F1" w:rsidP="007424A0">
      <w:pPr>
        <w:pStyle w:val="Style19"/>
        <w:widowControl/>
        <w:ind w:firstLine="709"/>
        <w:jc w:val="both"/>
        <w:rPr>
          <w:rStyle w:val="FontStyle51"/>
          <w:rFonts w:ascii="Times New Roman" w:hAnsi="Times New Roman" w:cs="Times New Roman"/>
          <w:b/>
          <w:color w:val="auto"/>
          <w:sz w:val="24"/>
          <w:szCs w:val="24"/>
          <w:lang w:eastAsia="en-US"/>
        </w:rPr>
      </w:pPr>
    </w:p>
    <w:p w:rsidR="007424A0" w:rsidRPr="00BF79F1"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F79F1">
        <w:rPr>
          <w:rStyle w:val="FontStyle51"/>
          <w:rFonts w:ascii="Times New Roman" w:hAnsi="Times New Roman" w:cs="Times New Roman"/>
          <w:b/>
          <w:color w:val="auto"/>
          <w:sz w:val="24"/>
          <w:szCs w:val="24"/>
          <w:lang w:eastAsia="en-US"/>
        </w:rPr>
        <w:t>10.1 Общие положения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определять и выбирать возможности для улучшения и осуществлять необходимые действия для выполнения требований потребителей и повышения их удовлетворенности. Это должно включать: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улучшение продукции и услуг в целях выполнения требований, а также учета будущих потребностей и ожиданий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коррекцию, предотвращение или снижение влияния нежелательных воздействий;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c) улучшение результатов деятельности и результативности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гарантировать, что процесс улучшения соответствует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ским принципам.</w:t>
      </w:r>
    </w:p>
    <w:p w:rsidR="007424A0" w:rsidRPr="00BF79F1" w:rsidRDefault="007424A0" w:rsidP="007424A0">
      <w:pPr>
        <w:pStyle w:val="Style19"/>
        <w:widowControl/>
        <w:ind w:firstLine="709"/>
        <w:jc w:val="both"/>
        <w:rPr>
          <w:rStyle w:val="FontStyle51"/>
          <w:rFonts w:ascii="Times New Roman" w:hAnsi="Times New Roman" w:cs="Times New Roman"/>
          <w:color w:val="auto"/>
          <w:lang w:eastAsia="en-US"/>
        </w:rPr>
      </w:pPr>
    </w:p>
    <w:p w:rsidR="007424A0" w:rsidRPr="00BF79F1" w:rsidRDefault="00BF79F1" w:rsidP="007424A0">
      <w:pPr>
        <w:pStyle w:val="Style19"/>
        <w:widowControl/>
        <w:ind w:firstLine="709"/>
        <w:jc w:val="both"/>
        <w:rPr>
          <w:rStyle w:val="FontStyle51"/>
          <w:rFonts w:ascii="Times New Roman" w:hAnsi="Times New Roman" w:cs="Times New Roman"/>
          <w:color w:val="auto"/>
          <w:lang w:eastAsia="en-US"/>
        </w:rPr>
      </w:pPr>
      <w:r w:rsidRPr="00BF79F1">
        <w:rPr>
          <w:rStyle w:val="FontStyle51"/>
          <w:rFonts w:ascii="Times New Roman" w:hAnsi="Times New Roman" w:cs="Times New Roman"/>
          <w:color w:val="auto"/>
          <w:lang w:eastAsia="en-US"/>
        </w:rPr>
        <w:t>Примечание</w:t>
      </w:r>
      <w:r w:rsidR="007424A0" w:rsidRPr="00BF79F1">
        <w:rPr>
          <w:rStyle w:val="FontStyle51"/>
          <w:rFonts w:ascii="Times New Roman" w:hAnsi="Times New Roman" w:cs="Times New Roman"/>
          <w:color w:val="auto"/>
          <w:lang w:eastAsia="en-US"/>
        </w:rPr>
        <w:t xml:space="preserve">: Примеры улучшения могут включать коррекцию, корректирующее действие, постоянное улучшение, прорывное изменение, инновацию и </w:t>
      </w:r>
      <w:proofErr w:type="gramStart"/>
      <w:r w:rsidR="007424A0" w:rsidRPr="00BF79F1">
        <w:rPr>
          <w:rStyle w:val="FontStyle51"/>
          <w:rFonts w:ascii="Times New Roman" w:hAnsi="Times New Roman" w:cs="Times New Roman"/>
          <w:color w:val="auto"/>
          <w:lang w:eastAsia="en-US"/>
        </w:rPr>
        <w:t>реорганизацию</w:t>
      </w:r>
      <w:proofErr w:type="gramEnd"/>
      <w:r w:rsidR="007424A0" w:rsidRPr="00BF79F1">
        <w:rPr>
          <w:rStyle w:val="FontStyle51"/>
          <w:rFonts w:ascii="Times New Roman" w:hAnsi="Times New Roman" w:cs="Times New Roman"/>
          <w:color w:val="auto"/>
          <w:lang w:eastAsia="en-US"/>
        </w:rPr>
        <w:t xml:space="preserve"> и мотивацию персонала в соответствии с </w:t>
      </w:r>
      <w:r w:rsidR="007C5ACC">
        <w:rPr>
          <w:rStyle w:val="FontStyle51"/>
          <w:rFonts w:ascii="Times New Roman" w:hAnsi="Times New Roman" w:cs="Times New Roman"/>
          <w:color w:val="auto"/>
          <w:lang w:eastAsia="en-US"/>
        </w:rPr>
        <w:t>Ислам</w:t>
      </w:r>
      <w:r w:rsidR="007424A0" w:rsidRPr="00BF79F1">
        <w:rPr>
          <w:rStyle w:val="FontStyle51"/>
          <w:rFonts w:ascii="Times New Roman" w:hAnsi="Times New Roman" w:cs="Times New Roman"/>
          <w:color w:val="auto"/>
          <w:lang w:eastAsia="en-US"/>
        </w:rPr>
        <w:t>скими и этическими ценностями.</w:t>
      </w:r>
    </w:p>
    <w:p w:rsidR="007424A0" w:rsidRPr="00BF79F1" w:rsidRDefault="007424A0" w:rsidP="007424A0">
      <w:pPr>
        <w:pStyle w:val="Style19"/>
        <w:widowControl/>
        <w:ind w:firstLine="709"/>
        <w:jc w:val="both"/>
        <w:rPr>
          <w:rStyle w:val="FontStyle51"/>
          <w:rFonts w:ascii="Times New Roman" w:hAnsi="Times New Roman" w:cs="Times New Roman"/>
          <w:color w:val="auto"/>
          <w:lang w:eastAsia="en-US"/>
        </w:rPr>
      </w:pPr>
    </w:p>
    <w:p w:rsidR="007424A0" w:rsidRPr="00BF79F1"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F79F1">
        <w:rPr>
          <w:rStyle w:val="FontStyle51"/>
          <w:rFonts w:ascii="Times New Roman" w:hAnsi="Times New Roman" w:cs="Times New Roman"/>
          <w:b/>
          <w:color w:val="auto"/>
          <w:sz w:val="24"/>
          <w:szCs w:val="24"/>
          <w:lang w:eastAsia="en-US"/>
        </w:rPr>
        <w:t>10.2 Несоответствия и корректирующие действия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10.2.1</w:t>
      </w:r>
      <w:proofErr w:type="gramStart"/>
      <w:r w:rsidRPr="007424A0">
        <w:rPr>
          <w:rStyle w:val="FontStyle51"/>
          <w:rFonts w:ascii="Times New Roman" w:hAnsi="Times New Roman" w:cs="Times New Roman"/>
          <w:color w:val="auto"/>
          <w:sz w:val="24"/>
          <w:szCs w:val="24"/>
          <w:lang w:eastAsia="en-US"/>
        </w:rPr>
        <w:t xml:space="preserve"> П</w:t>
      </w:r>
      <w:proofErr w:type="gramEnd"/>
      <w:r w:rsidRPr="007424A0">
        <w:rPr>
          <w:rStyle w:val="FontStyle51"/>
          <w:rFonts w:ascii="Times New Roman" w:hAnsi="Times New Roman" w:cs="Times New Roman"/>
          <w:color w:val="auto"/>
          <w:sz w:val="24"/>
          <w:szCs w:val="24"/>
          <w:lang w:eastAsia="en-US"/>
        </w:rPr>
        <w:t xml:space="preserve">ри </w:t>
      </w:r>
      <w:r w:rsidR="00BF79F1" w:rsidRPr="00BF79F1">
        <w:rPr>
          <w:rStyle w:val="FontStyle51"/>
          <w:rFonts w:ascii="Times New Roman" w:hAnsi="Times New Roman" w:cs="Times New Roman"/>
          <w:color w:val="auto"/>
          <w:sz w:val="24"/>
          <w:szCs w:val="24"/>
          <w:lang w:eastAsia="en-US"/>
        </w:rPr>
        <w:t>выявлении</w:t>
      </w:r>
      <w:r w:rsidRPr="007424A0">
        <w:rPr>
          <w:rStyle w:val="FontStyle51"/>
          <w:rFonts w:ascii="Times New Roman" w:hAnsi="Times New Roman" w:cs="Times New Roman"/>
          <w:color w:val="auto"/>
          <w:sz w:val="24"/>
          <w:szCs w:val="24"/>
          <w:lang w:eastAsia="en-US"/>
        </w:rPr>
        <w:t xml:space="preserve"> несоответствий, в том числе</w:t>
      </w:r>
      <w:r w:rsidR="00BF79F1">
        <w:rPr>
          <w:rStyle w:val="FontStyle51"/>
          <w:rFonts w:ascii="Times New Roman" w:hAnsi="Times New Roman" w:cs="Times New Roman"/>
          <w:color w:val="auto"/>
          <w:sz w:val="24"/>
          <w:szCs w:val="24"/>
          <w:lang w:eastAsia="en-US"/>
        </w:rPr>
        <w:t>,</w:t>
      </w:r>
      <w:r w:rsidRPr="007424A0">
        <w:rPr>
          <w:rStyle w:val="FontStyle51"/>
          <w:rFonts w:ascii="Times New Roman" w:hAnsi="Times New Roman" w:cs="Times New Roman"/>
          <w:color w:val="auto"/>
          <w:sz w:val="24"/>
          <w:szCs w:val="24"/>
          <w:lang w:eastAsia="en-US"/>
        </w:rPr>
        <w:t xml:space="preserve"> связанных с претензиями, организация должна: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реагировать на данное несоответствие и насколько применимо: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 предпринимать действия по управлению и коррекции выявленного несоответствия;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предпринимать действия в отношении последствий;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оценивать необходимость действий по устранению причин данного несоответствия с тем, чтобы избежать его повторного появления или появления в другом месте посредством: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 анализа несоответствия;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2) определения причин, вызвавших появление несоответствия;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3) определения наличия аналогичного несоответствия или возможности его возникновения где-либо еще;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4) выполнять все необходимые действия;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5) проанализировать результативность каждого предпринятого корректирующего действия;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e) актуализировать при необходимости критические контрольные точки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включая риски и возможности, определенные в ходе планирования;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f) вносить при необходимости изменения в систему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Корректирующие действия должны соответствовать последствиям выявленных несоответствий.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10.2.2 Организация должна регистрировать и сохранять документированную информацию как свидетельство: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a) характера выявленных несоответствий и последующих предпринятых действий;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результатов всех корректирующих действий.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B45426"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B45426">
        <w:rPr>
          <w:rStyle w:val="FontStyle51"/>
          <w:rFonts w:ascii="Times New Roman" w:hAnsi="Times New Roman" w:cs="Times New Roman"/>
          <w:b/>
          <w:color w:val="auto"/>
          <w:sz w:val="24"/>
          <w:szCs w:val="24"/>
          <w:lang w:eastAsia="en-US"/>
        </w:rPr>
        <w:t>10.3 Постоянное улучшение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Организация должна постоянно улучшать пригодность, </w:t>
      </w:r>
      <w:r w:rsidR="00B45426" w:rsidRPr="00B45426">
        <w:rPr>
          <w:rStyle w:val="FontStyle51"/>
          <w:rFonts w:ascii="Times New Roman" w:hAnsi="Times New Roman" w:cs="Times New Roman"/>
          <w:color w:val="auto"/>
          <w:sz w:val="24"/>
          <w:szCs w:val="24"/>
          <w:lang w:eastAsia="en-US"/>
        </w:rPr>
        <w:t>адекватность</w:t>
      </w:r>
      <w:r w:rsidRPr="007424A0">
        <w:rPr>
          <w:rStyle w:val="FontStyle51"/>
          <w:rFonts w:ascii="Times New Roman" w:hAnsi="Times New Roman" w:cs="Times New Roman"/>
          <w:color w:val="auto"/>
          <w:sz w:val="24"/>
          <w:szCs w:val="24"/>
          <w:lang w:eastAsia="en-US"/>
        </w:rPr>
        <w:t xml:space="preserve"> и результативность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в соответствии с 4.6 и 4.7.</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Организация должна рассматривать результаты анализа и оценки, выходные данные анализа со стороны руководства, чтобы определить, имеются ли потребности или возможности, требующие рассмотрения в качестве мер по постоянному улучшению.</w:t>
      </w:r>
      <w:r w:rsidR="00B45426">
        <w:rPr>
          <w:rStyle w:val="FontStyle51"/>
          <w:rFonts w:ascii="Times New Roman" w:hAnsi="Times New Roman" w:cs="Times New Roman"/>
          <w:color w:val="auto"/>
          <w:sz w:val="24"/>
          <w:szCs w:val="24"/>
          <w:lang w:eastAsia="en-US"/>
        </w:rPr>
        <w:t xml:space="preserve"> </w:t>
      </w:r>
    </w:p>
    <w:p w:rsidR="00BA1F2E" w:rsidRDefault="00BA1F2E" w:rsidP="007424A0">
      <w:pPr>
        <w:pStyle w:val="Style19"/>
        <w:widowControl/>
        <w:ind w:firstLine="709"/>
        <w:jc w:val="both"/>
        <w:rPr>
          <w:rStyle w:val="FontStyle51"/>
          <w:rFonts w:ascii="Times New Roman" w:hAnsi="Times New Roman" w:cs="Times New Roman"/>
          <w:color w:val="auto"/>
          <w:sz w:val="24"/>
          <w:szCs w:val="24"/>
          <w:lang w:eastAsia="en-US"/>
        </w:rPr>
      </w:pPr>
      <w:r>
        <w:rPr>
          <w:rStyle w:val="FontStyle51"/>
          <w:rFonts w:ascii="Times New Roman" w:hAnsi="Times New Roman" w:cs="Times New Roman"/>
          <w:color w:val="auto"/>
          <w:sz w:val="24"/>
          <w:szCs w:val="24"/>
          <w:lang w:eastAsia="en-US"/>
        </w:rPr>
        <w:br w:type="page"/>
      </w:r>
    </w:p>
    <w:p w:rsidR="007424A0" w:rsidRPr="00BA1F2E" w:rsidRDefault="007424A0" w:rsidP="00BA1F2E">
      <w:pPr>
        <w:pStyle w:val="Style19"/>
        <w:widowControl/>
        <w:ind w:firstLine="709"/>
        <w:jc w:val="center"/>
        <w:rPr>
          <w:rStyle w:val="FontStyle51"/>
          <w:rFonts w:ascii="Times New Roman" w:hAnsi="Times New Roman" w:cs="Times New Roman"/>
          <w:b/>
          <w:color w:val="auto"/>
          <w:sz w:val="24"/>
          <w:szCs w:val="24"/>
          <w:lang w:eastAsia="en-US"/>
        </w:rPr>
      </w:pPr>
      <w:r w:rsidRPr="00BA1F2E">
        <w:rPr>
          <w:rStyle w:val="FontStyle51"/>
          <w:rFonts w:ascii="Times New Roman" w:hAnsi="Times New Roman" w:cs="Times New Roman"/>
          <w:b/>
          <w:color w:val="auto"/>
          <w:sz w:val="24"/>
          <w:szCs w:val="24"/>
          <w:lang w:eastAsia="en-US"/>
        </w:rPr>
        <w:lastRenderedPageBreak/>
        <w:t>Приложение A</w:t>
      </w:r>
    </w:p>
    <w:p w:rsidR="007424A0" w:rsidRPr="00BA1F2E" w:rsidRDefault="00683895" w:rsidP="00BA1F2E">
      <w:pPr>
        <w:pStyle w:val="Style19"/>
        <w:widowControl/>
        <w:ind w:firstLine="709"/>
        <w:jc w:val="center"/>
        <w:rPr>
          <w:rStyle w:val="FontStyle51"/>
          <w:rFonts w:ascii="Times New Roman" w:hAnsi="Times New Roman" w:cs="Times New Roman"/>
          <w:i/>
          <w:color w:val="auto"/>
          <w:sz w:val="24"/>
          <w:szCs w:val="24"/>
          <w:lang w:eastAsia="en-US"/>
        </w:rPr>
      </w:pPr>
      <w:r w:rsidRPr="00683895">
        <w:rPr>
          <w:rStyle w:val="FontStyle51"/>
          <w:rFonts w:ascii="Times New Roman" w:hAnsi="Times New Roman" w:cs="Times New Roman"/>
          <w:i/>
          <w:color w:val="auto"/>
          <w:sz w:val="24"/>
          <w:szCs w:val="24"/>
          <w:lang w:eastAsia="en-US"/>
        </w:rPr>
        <w:t>(информационное)</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2D694C" w:rsidRDefault="007424A0" w:rsidP="002D694C">
      <w:pPr>
        <w:pStyle w:val="Style19"/>
        <w:widowControl/>
        <w:ind w:firstLine="709"/>
        <w:jc w:val="center"/>
        <w:rPr>
          <w:rStyle w:val="FontStyle51"/>
          <w:rFonts w:ascii="Times New Roman" w:hAnsi="Times New Roman" w:cs="Times New Roman"/>
          <w:b/>
          <w:color w:val="auto"/>
          <w:sz w:val="24"/>
          <w:szCs w:val="24"/>
          <w:lang w:eastAsia="en-US"/>
        </w:rPr>
      </w:pPr>
      <w:r w:rsidRPr="002D694C">
        <w:rPr>
          <w:rStyle w:val="FontStyle51"/>
          <w:rFonts w:ascii="Times New Roman" w:hAnsi="Times New Roman" w:cs="Times New Roman"/>
          <w:b/>
          <w:color w:val="auto"/>
          <w:sz w:val="24"/>
          <w:szCs w:val="24"/>
          <w:lang w:eastAsia="en-US"/>
        </w:rPr>
        <w:t>Разъяснение новой структуры, терминологии и понятий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C06C78"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C06C78">
        <w:rPr>
          <w:rStyle w:val="FontStyle51"/>
          <w:rFonts w:ascii="Times New Roman" w:hAnsi="Times New Roman" w:cs="Times New Roman"/>
          <w:b/>
          <w:color w:val="auto"/>
          <w:sz w:val="24"/>
          <w:szCs w:val="24"/>
          <w:lang w:eastAsia="en-US"/>
        </w:rPr>
        <w:t>A.1 Структура и терминология</w:t>
      </w:r>
    </w:p>
    <w:p w:rsidR="00C06C78" w:rsidRPr="007424A0" w:rsidRDefault="00C06C78" w:rsidP="007424A0">
      <w:pPr>
        <w:pStyle w:val="Style19"/>
        <w:widowControl/>
        <w:ind w:firstLine="709"/>
        <w:jc w:val="both"/>
        <w:rPr>
          <w:rStyle w:val="FontStyle51"/>
          <w:rFonts w:ascii="Times New Roman" w:hAnsi="Times New Roman" w:cs="Times New Roman"/>
          <w:color w:val="auto"/>
          <w:sz w:val="24"/>
          <w:szCs w:val="24"/>
          <w:lang w:eastAsia="en-US"/>
        </w:rPr>
      </w:pPr>
      <w:r w:rsidRPr="00C06C78">
        <w:rPr>
          <w:rStyle w:val="FontStyle51"/>
          <w:rFonts w:ascii="Times New Roman" w:hAnsi="Times New Roman" w:cs="Times New Roman"/>
          <w:color w:val="auto"/>
          <w:sz w:val="24"/>
          <w:szCs w:val="24"/>
          <w:lang w:eastAsia="en-US"/>
        </w:rPr>
        <w:t xml:space="preserve">В настоящем стандарте не содержатся требования к его структуре и терминологии, которые должны применяться к документированной информации </w:t>
      </w:r>
      <w:r>
        <w:rPr>
          <w:rStyle w:val="FontStyle51"/>
          <w:rFonts w:ascii="Times New Roman" w:hAnsi="Times New Roman" w:cs="Times New Roman"/>
          <w:color w:val="auto"/>
          <w:sz w:val="24"/>
          <w:szCs w:val="24"/>
          <w:lang w:eastAsia="en-US"/>
        </w:rPr>
        <w:t>с</w:t>
      </w:r>
      <w:r w:rsidRPr="00C06C78">
        <w:rPr>
          <w:rStyle w:val="FontStyle51"/>
          <w:rFonts w:ascii="Times New Roman" w:hAnsi="Times New Roman" w:cs="Times New Roman"/>
          <w:color w:val="auto"/>
          <w:sz w:val="24"/>
          <w:szCs w:val="24"/>
          <w:lang w:eastAsia="en-US"/>
        </w:rPr>
        <w:t>истемы менеджмента качества организации.</w:t>
      </w:r>
      <w:r>
        <w:rPr>
          <w:rStyle w:val="FontStyle51"/>
          <w:rFonts w:ascii="Times New Roman" w:hAnsi="Times New Roman" w:cs="Times New Roman"/>
          <w:color w:val="auto"/>
          <w:sz w:val="24"/>
          <w:szCs w:val="24"/>
          <w:lang w:eastAsia="en-US"/>
        </w:rPr>
        <w:t xml:space="preserve"> </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Структура разделов предназначена в большей мере для обеспечения согласованного изложения требований, чем для того, чтобы быть моделью для документирования политик, целей и процессов организации. Структура и содержание документированной информации, относящейся к системе менеджмента качества, часто могут быть более подходящими для пользователей, если документированная информация относится как к процессам, функционирующим в организации, так и к информации, применяемой для других целей.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Чтобы устанавливать требования к системе менеджмента качества, вовсе не обязательно термины, используемые организацией, заменять терминами, используемыми в настоящем стандарте. </w:t>
      </w:r>
      <w:proofErr w:type="gramStart"/>
      <w:r w:rsidRPr="007424A0">
        <w:rPr>
          <w:rStyle w:val="FontStyle51"/>
          <w:rFonts w:ascii="Times New Roman" w:hAnsi="Times New Roman" w:cs="Times New Roman"/>
          <w:color w:val="auto"/>
          <w:sz w:val="24"/>
          <w:szCs w:val="24"/>
          <w:lang w:eastAsia="en-US"/>
        </w:rPr>
        <w:t>Организации могут использовать термины, которые они сочтут более подходящими для своей деятельности (например, использовать термины «записи», «документация», «протоколы», а не «документированная информация», или использовать «поставщик», «партнер», «продавец», а не «внешний поставщик»).</w:t>
      </w:r>
      <w:proofErr w:type="gramEnd"/>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C06C78"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C06C78">
        <w:rPr>
          <w:rStyle w:val="FontStyle51"/>
          <w:rFonts w:ascii="Times New Roman" w:hAnsi="Times New Roman" w:cs="Times New Roman"/>
          <w:b/>
          <w:color w:val="auto"/>
          <w:sz w:val="24"/>
          <w:szCs w:val="24"/>
          <w:lang w:eastAsia="en-US"/>
        </w:rPr>
        <w:t>A.2 Продукция и услуги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Словосочетание «продукция и услуги», указанные в соответствующих пунктах настоящего стандарта, охватывает все категории выходных данных (технические средства, услуги, программные средства и перерабатываемые материалы).</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Специальное включение «услуг» предназначено для того, чтобы выделить различия между продукцией и услугами при применении некоторых требований. Характерной особенностью услуг является то, что, по меньшей мере, часть выхода получается при непосредственном взаимодействии с потребителем. Это означает, например, что соответствие требованиям не всегда может быть подтверждено до завершения предоставления услуги.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 большинстве случаев «продукция» и «услуги» используются совместно. Большинство выходов, которые организация поставляет потребителям или которые им поставляют внешние поставщики, включают как продукцию, так и услуги. Например, материальная или нематериальная продукция может иметь некоторую связанную с ней услугу, или услуга может иметь некоторую связанную с ней материальную или нематериальную продукцию.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00F53"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00F53">
        <w:rPr>
          <w:rStyle w:val="FontStyle51"/>
          <w:rFonts w:ascii="Times New Roman" w:hAnsi="Times New Roman" w:cs="Times New Roman"/>
          <w:b/>
          <w:color w:val="auto"/>
          <w:sz w:val="24"/>
          <w:szCs w:val="24"/>
          <w:lang w:eastAsia="en-US"/>
        </w:rPr>
        <w:t>A.3 Понимание потребностей и ожиданий заинтересованных сторон</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Подраздел 4.2 содержит требования к организации определять заинтересованные стороны, которые имеют отношение к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и требования этих заинтересованных сторон. Однако подраздел 4.2 не подразумевает расширение требований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за рамки области применения настоящего стандарта. Как установлено в разделе «Область применения» настоящий стандарт применяется тогда, когда организации необходимо продемонстрировать свою способность на постоянной основе обеспечивать поставку продукции и услуг, отвечающих требованиям потребителей и применимым законодательным и нормативным правовым требованиям, и нацеленность на повышение удовлетворенности </w:t>
      </w:r>
      <w:r w:rsidR="00300F53">
        <w:rPr>
          <w:rStyle w:val="FontStyle51"/>
          <w:rFonts w:ascii="Times New Roman" w:hAnsi="Times New Roman" w:cs="Times New Roman"/>
          <w:color w:val="auto"/>
          <w:sz w:val="24"/>
          <w:szCs w:val="24"/>
          <w:lang w:eastAsia="en-US"/>
        </w:rPr>
        <w:t>потребителей</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lastRenderedPageBreak/>
        <w:t xml:space="preserve">В настоящем стандарте нет требования о том, чтобы организация рассматривала заинтересованные стороны, которые не были определены данной организацией как имеющие отношение к ее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Организация сама решает, относится ли какое-либо конкретное требование соответствующей стороны к ее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300F53"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300F53">
        <w:rPr>
          <w:rStyle w:val="FontStyle51"/>
          <w:rFonts w:ascii="Times New Roman" w:hAnsi="Times New Roman" w:cs="Times New Roman"/>
          <w:b/>
          <w:color w:val="auto"/>
          <w:sz w:val="24"/>
          <w:szCs w:val="24"/>
          <w:lang w:eastAsia="en-US"/>
        </w:rPr>
        <w:t xml:space="preserve">A.4 </w:t>
      </w:r>
      <w:proofErr w:type="gramStart"/>
      <w:r w:rsidRPr="00300F53">
        <w:rPr>
          <w:rStyle w:val="FontStyle51"/>
          <w:rFonts w:ascii="Times New Roman" w:hAnsi="Times New Roman" w:cs="Times New Roman"/>
          <w:b/>
          <w:color w:val="auto"/>
          <w:sz w:val="24"/>
          <w:szCs w:val="24"/>
          <w:lang w:eastAsia="en-US"/>
        </w:rPr>
        <w:t>Риск-ориентированное</w:t>
      </w:r>
      <w:proofErr w:type="gramEnd"/>
      <w:r w:rsidRPr="00300F53">
        <w:rPr>
          <w:rStyle w:val="FontStyle51"/>
          <w:rFonts w:ascii="Times New Roman" w:hAnsi="Times New Roman" w:cs="Times New Roman"/>
          <w:b/>
          <w:color w:val="auto"/>
          <w:sz w:val="24"/>
          <w:szCs w:val="24"/>
          <w:lang w:eastAsia="en-US"/>
        </w:rPr>
        <w:t xml:space="preserve"> мышление</w:t>
      </w:r>
    </w:p>
    <w:p w:rsidR="00B25813"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Настоящий стандарт устанавливает для организации требование понимать ее среду (см. 4.1) и определять риски, как основу для планирования (см. 6.1). </w:t>
      </w:r>
      <w:r w:rsidR="00B25813" w:rsidRPr="00B25813">
        <w:rPr>
          <w:rStyle w:val="FontStyle51"/>
          <w:rFonts w:ascii="Times New Roman" w:hAnsi="Times New Roman" w:cs="Times New Roman"/>
          <w:color w:val="auto"/>
          <w:sz w:val="24"/>
          <w:szCs w:val="24"/>
          <w:lang w:eastAsia="en-US"/>
        </w:rPr>
        <w:t xml:space="preserve">Это представляет собой применение </w:t>
      </w:r>
      <w:proofErr w:type="gramStart"/>
      <w:r w:rsidR="00B25813" w:rsidRPr="00B25813">
        <w:rPr>
          <w:rStyle w:val="FontStyle51"/>
          <w:rFonts w:ascii="Times New Roman" w:hAnsi="Times New Roman" w:cs="Times New Roman"/>
          <w:color w:val="auto"/>
          <w:sz w:val="24"/>
          <w:szCs w:val="24"/>
          <w:lang w:eastAsia="en-US"/>
        </w:rPr>
        <w:t>риск-ориентированного</w:t>
      </w:r>
      <w:proofErr w:type="gramEnd"/>
      <w:r w:rsidR="00B25813" w:rsidRPr="00B25813">
        <w:rPr>
          <w:rStyle w:val="FontStyle51"/>
          <w:rFonts w:ascii="Times New Roman" w:hAnsi="Times New Roman" w:cs="Times New Roman"/>
          <w:color w:val="auto"/>
          <w:sz w:val="24"/>
          <w:szCs w:val="24"/>
          <w:lang w:eastAsia="en-US"/>
        </w:rPr>
        <w:t xml:space="preserve"> мышления в соответствии с </w:t>
      </w:r>
      <w:r w:rsidR="00897203">
        <w:rPr>
          <w:rStyle w:val="FontStyle51"/>
          <w:rFonts w:ascii="Times New Roman" w:hAnsi="Times New Roman" w:cs="Times New Roman"/>
          <w:color w:val="auto"/>
          <w:sz w:val="24"/>
          <w:szCs w:val="24"/>
          <w:lang w:eastAsia="en-US"/>
        </w:rPr>
        <w:t xml:space="preserve">нормами </w:t>
      </w:r>
      <w:r w:rsidR="007C5ACC">
        <w:rPr>
          <w:rStyle w:val="FontStyle51"/>
          <w:rFonts w:ascii="Times New Roman" w:hAnsi="Times New Roman" w:cs="Times New Roman"/>
          <w:color w:val="auto"/>
          <w:sz w:val="24"/>
          <w:szCs w:val="24"/>
          <w:lang w:eastAsia="en-US"/>
        </w:rPr>
        <w:t>Ислама</w:t>
      </w:r>
      <w:r w:rsidR="00B25813" w:rsidRPr="00B25813">
        <w:rPr>
          <w:rStyle w:val="FontStyle51"/>
          <w:rFonts w:ascii="Times New Roman" w:hAnsi="Times New Roman" w:cs="Times New Roman"/>
          <w:color w:val="auto"/>
          <w:sz w:val="24"/>
          <w:szCs w:val="24"/>
          <w:lang w:eastAsia="en-US"/>
        </w:rPr>
        <w:t xml:space="preserve"> к планированию и внедрению процессов </w:t>
      </w:r>
      <w:r w:rsidR="0096391E">
        <w:rPr>
          <w:rStyle w:val="FontStyle51"/>
          <w:rFonts w:ascii="Times New Roman" w:hAnsi="Times New Roman" w:cs="Times New Roman"/>
          <w:color w:val="auto"/>
          <w:sz w:val="24"/>
          <w:szCs w:val="24"/>
          <w:lang w:eastAsia="en-US"/>
        </w:rPr>
        <w:t>с</w:t>
      </w:r>
      <w:r w:rsidR="00B25813" w:rsidRPr="00B25813">
        <w:rPr>
          <w:rStyle w:val="FontStyle51"/>
          <w:rFonts w:ascii="Times New Roman" w:hAnsi="Times New Roman" w:cs="Times New Roman"/>
          <w:color w:val="auto"/>
          <w:sz w:val="24"/>
          <w:szCs w:val="24"/>
          <w:lang w:eastAsia="en-US"/>
        </w:rPr>
        <w:t xml:space="preserve">истемы менеджмента качества </w:t>
      </w:r>
      <w:proofErr w:type="spellStart"/>
      <w:r w:rsidR="00B25813" w:rsidRPr="00B25813">
        <w:rPr>
          <w:rStyle w:val="FontStyle51"/>
          <w:rFonts w:ascii="Times New Roman" w:hAnsi="Times New Roman" w:cs="Times New Roman"/>
          <w:color w:val="auto"/>
          <w:sz w:val="24"/>
          <w:szCs w:val="24"/>
          <w:lang w:eastAsia="en-US"/>
        </w:rPr>
        <w:t>Хал</w:t>
      </w:r>
      <w:r w:rsidR="0096391E">
        <w:rPr>
          <w:rStyle w:val="FontStyle51"/>
          <w:rFonts w:ascii="Times New Roman" w:hAnsi="Times New Roman" w:cs="Times New Roman"/>
          <w:color w:val="auto"/>
          <w:sz w:val="24"/>
          <w:szCs w:val="24"/>
          <w:lang w:eastAsia="en-US"/>
        </w:rPr>
        <w:t>ал</w:t>
      </w:r>
      <w:proofErr w:type="spellEnd"/>
      <w:r w:rsidR="00B25813" w:rsidRPr="00B25813">
        <w:rPr>
          <w:rStyle w:val="FontStyle51"/>
          <w:rFonts w:ascii="Times New Roman" w:hAnsi="Times New Roman" w:cs="Times New Roman"/>
          <w:color w:val="auto"/>
          <w:sz w:val="24"/>
          <w:szCs w:val="24"/>
          <w:lang w:eastAsia="en-US"/>
        </w:rPr>
        <w:t xml:space="preserve"> (см. 4.4) и поможет определить объем документированной информации.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Одна из ключевых целей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состоит в том, чтобы она действовала как инструмент предупреждения. Поэтому настоящий стандарт не имеет отдельного раздела или пункта по предупреждающим действиям. Понятие предупреждающего действия выражено через использование </w:t>
      </w:r>
      <w:proofErr w:type="gramStart"/>
      <w:r w:rsidRPr="007424A0">
        <w:rPr>
          <w:rStyle w:val="FontStyle51"/>
          <w:rFonts w:ascii="Times New Roman" w:hAnsi="Times New Roman" w:cs="Times New Roman"/>
          <w:color w:val="auto"/>
          <w:sz w:val="24"/>
          <w:szCs w:val="24"/>
          <w:lang w:eastAsia="en-US"/>
        </w:rPr>
        <w:t>риск-ориентированного</w:t>
      </w:r>
      <w:proofErr w:type="gramEnd"/>
      <w:r w:rsidRPr="007424A0">
        <w:rPr>
          <w:rStyle w:val="FontStyle51"/>
          <w:rFonts w:ascii="Times New Roman" w:hAnsi="Times New Roman" w:cs="Times New Roman"/>
          <w:color w:val="auto"/>
          <w:sz w:val="24"/>
          <w:szCs w:val="24"/>
          <w:lang w:eastAsia="en-US"/>
        </w:rPr>
        <w:t xml:space="preserve"> мышления при формулировке требований к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7424A0">
        <w:rPr>
          <w:rStyle w:val="FontStyle51"/>
          <w:rFonts w:ascii="Times New Roman" w:hAnsi="Times New Roman" w:cs="Times New Roman"/>
          <w:color w:val="auto"/>
          <w:sz w:val="24"/>
          <w:szCs w:val="24"/>
          <w:lang w:eastAsia="en-US"/>
        </w:rPr>
        <w:t>Риск-ориентированное</w:t>
      </w:r>
      <w:proofErr w:type="gramEnd"/>
      <w:r w:rsidRPr="007424A0">
        <w:rPr>
          <w:rStyle w:val="FontStyle51"/>
          <w:rFonts w:ascii="Times New Roman" w:hAnsi="Times New Roman" w:cs="Times New Roman"/>
          <w:color w:val="auto"/>
          <w:sz w:val="24"/>
          <w:szCs w:val="24"/>
          <w:lang w:eastAsia="en-US"/>
        </w:rPr>
        <w:t xml:space="preserve"> мышление согласно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применяемое в настоящем стандарте, способствовало некоторому сокращению требований предписывающего характера и их замене требованиями описывающего характера.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Несмотря на то, что 6.1 указывает, что организация должна планировать действия в отношении рисков, стандарт не требует формализованных методов менеджмента рисков или документированного процесса менеджмента рисков. Организации могут решать, следует ли разрабатывать более обширную методологию менеджмента риска, чем требуется настоящим стандартом, например, за счет применения других руководящих указаний или стандартов.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Не все процессы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обладают одинаковым уровнем риска в отношении способности организации достигать своих целей, и влияние неопределенности не является одинаковым для организаций. В соответствии с требованиями 6.1 организация ответственна за применение </w:t>
      </w:r>
      <w:proofErr w:type="gramStart"/>
      <w:r w:rsidRPr="007424A0">
        <w:rPr>
          <w:rStyle w:val="FontStyle51"/>
          <w:rFonts w:ascii="Times New Roman" w:hAnsi="Times New Roman" w:cs="Times New Roman"/>
          <w:color w:val="auto"/>
          <w:sz w:val="24"/>
          <w:szCs w:val="24"/>
          <w:lang w:eastAsia="en-US"/>
        </w:rPr>
        <w:t>риск-ориентированного</w:t>
      </w:r>
      <w:proofErr w:type="gramEnd"/>
      <w:r w:rsidRPr="007424A0">
        <w:rPr>
          <w:rStyle w:val="FontStyle51"/>
          <w:rFonts w:ascii="Times New Roman" w:hAnsi="Times New Roman" w:cs="Times New Roman"/>
          <w:color w:val="auto"/>
          <w:sz w:val="24"/>
          <w:szCs w:val="24"/>
          <w:lang w:eastAsia="en-US"/>
        </w:rPr>
        <w:t xml:space="preserve"> мышления согласно </w:t>
      </w:r>
      <w:r w:rsidR="00897203">
        <w:rPr>
          <w:rStyle w:val="FontStyle51"/>
          <w:rFonts w:ascii="Times New Roman" w:hAnsi="Times New Roman" w:cs="Times New Roman"/>
          <w:color w:val="auto"/>
          <w:sz w:val="24"/>
          <w:szCs w:val="24"/>
          <w:lang w:eastAsia="en-US"/>
        </w:rPr>
        <w:t xml:space="preserve">нормам </w:t>
      </w:r>
      <w:r w:rsidR="007C5ACC">
        <w:rPr>
          <w:rStyle w:val="FontStyle51"/>
          <w:rFonts w:ascii="Times New Roman" w:hAnsi="Times New Roman" w:cs="Times New Roman"/>
          <w:color w:val="auto"/>
          <w:sz w:val="24"/>
          <w:szCs w:val="24"/>
          <w:lang w:eastAsia="en-US"/>
        </w:rPr>
        <w:t>Ислама</w:t>
      </w:r>
      <w:r w:rsidRPr="007424A0">
        <w:rPr>
          <w:rStyle w:val="FontStyle51"/>
          <w:rFonts w:ascii="Times New Roman" w:hAnsi="Times New Roman" w:cs="Times New Roman"/>
          <w:color w:val="auto"/>
          <w:sz w:val="24"/>
          <w:szCs w:val="24"/>
          <w:lang w:eastAsia="en-US"/>
        </w:rPr>
        <w:t xml:space="preserve"> и за действия в отношении риска, в том числе целесообразность регистрации и сохранения документированной информации как свидетельства определения рисков организацией.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96391E"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96391E">
        <w:rPr>
          <w:rStyle w:val="FontStyle51"/>
          <w:rFonts w:ascii="Times New Roman" w:hAnsi="Times New Roman" w:cs="Times New Roman"/>
          <w:b/>
          <w:color w:val="auto"/>
          <w:sz w:val="24"/>
          <w:szCs w:val="24"/>
          <w:lang w:eastAsia="en-US"/>
        </w:rPr>
        <w:t>A.5 Применимость</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При определении применимости требований стандарта к системе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xml:space="preserve"> организации настоящий стандарт не делает ссылки на «исключения». Тем не менее, организация может проводить анализ применимости требований с учетом размера или сложности организации, используемой ею модели менеджмента, области деятельности организации и характера ее учитываемых рисков и возможностей.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Требования к применимости рассматриваются в подразделе 4.3, определяющем условия, при которых организация может принять решение о том, что требование не может быть применено ни к одному из процессов в рамках </w:t>
      </w:r>
      <w:proofErr w:type="gramStart"/>
      <w:r w:rsidRPr="007424A0">
        <w:rPr>
          <w:rStyle w:val="FontStyle51"/>
          <w:rFonts w:ascii="Times New Roman" w:hAnsi="Times New Roman" w:cs="Times New Roman"/>
          <w:color w:val="auto"/>
          <w:sz w:val="24"/>
          <w:szCs w:val="24"/>
          <w:lang w:eastAsia="en-US"/>
        </w:rPr>
        <w:t>области применения системы менеджмента качества</w:t>
      </w:r>
      <w:proofErr w:type="gramEnd"/>
      <w:r w:rsidRPr="007424A0">
        <w:rPr>
          <w:rStyle w:val="FontStyle51"/>
          <w:rFonts w:ascii="Times New Roman" w:hAnsi="Times New Roman" w:cs="Times New Roman"/>
          <w:color w:val="auto"/>
          <w:sz w:val="24"/>
          <w:szCs w:val="24"/>
          <w:lang w:eastAsia="en-US"/>
        </w:rPr>
        <w:t xml:space="preserve">. Организация может принимать решение о том, что требование не применяется, только если это решение не приведет к неспособности обеспечить соответствие продукции и услуг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96391E"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96391E">
        <w:rPr>
          <w:rStyle w:val="FontStyle51"/>
          <w:rFonts w:ascii="Times New Roman" w:hAnsi="Times New Roman" w:cs="Times New Roman"/>
          <w:b/>
          <w:color w:val="auto"/>
          <w:sz w:val="24"/>
          <w:szCs w:val="24"/>
          <w:lang w:eastAsia="en-US"/>
        </w:rPr>
        <w:t>A.6 Документированная информация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Как составляющая часть обеспечения совместимости с другими стандартами на системы менеджмента общий раздел, касающийся «Документированной информации», </w:t>
      </w:r>
      <w:r w:rsidRPr="007424A0">
        <w:rPr>
          <w:rStyle w:val="FontStyle51"/>
          <w:rFonts w:ascii="Times New Roman" w:hAnsi="Times New Roman" w:cs="Times New Roman"/>
          <w:color w:val="auto"/>
          <w:sz w:val="24"/>
          <w:szCs w:val="24"/>
          <w:lang w:eastAsia="en-US"/>
        </w:rPr>
        <w:lastRenderedPageBreak/>
        <w:t>был принят без значительного изменения или добавления (см. 7.5). Там, где возможно, текст настоящего стандарта был согласован с требованиями этого раздела. В силу этого термин «документированная информация» используется во всех требованиях, относящихся к документам.</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 настоящем стандарте определяются требования к «сохранению документированной информации». Организация несет ответственность за определение того, какая документированная информация должна быть сохранена, в </w:t>
      </w:r>
      <w:proofErr w:type="gramStart"/>
      <w:r w:rsidRPr="007424A0">
        <w:rPr>
          <w:rStyle w:val="FontStyle51"/>
          <w:rFonts w:ascii="Times New Roman" w:hAnsi="Times New Roman" w:cs="Times New Roman"/>
          <w:color w:val="auto"/>
          <w:sz w:val="24"/>
          <w:szCs w:val="24"/>
          <w:lang w:eastAsia="en-US"/>
        </w:rPr>
        <w:t>течение</w:t>
      </w:r>
      <w:proofErr w:type="gramEnd"/>
      <w:r w:rsidRPr="007424A0">
        <w:rPr>
          <w:rStyle w:val="FontStyle51"/>
          <w:rFonts w:ascii="Times New Roman" w:hAnsi="Times New Roman" w:cs="Times New Roman"/>
          <w:color w:val="auto"/>
          <w:sz w:val="24"/>
          <w:szCs w:val="24"/>
          <w:lang w:eastAsia="en-US"/>
        </w:rPr>
        <w:t xml:space="preserve"> какого периода времени и какие средства будут использованы для этого.</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Требование по «ведению» документированной информации не исключает возможности того, что организация может также «сохранять» эту документированную информацию для конкретных целей, например, регистрировать и сохранять предыдущие версии информации.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7424A0">
        <w:rPr>
          <w:rStyle w:val="FontStyle51"/>
          <w:rFonts w:ascii="Times New Roman" w:hAnsi="Times New Roman" w:cs="Times New Roman"/>
          <w:color w:val="auto"/>
          <w:sz w:val="24"/>
          <w:szCs w:val="24"/>
          <w:lang w:eastAsia="en-US"/>
        </w:rPr>
        <w:t>Там, где настоящий стандарт ссылается на «информацию», а не на «документированную информацию» (например, в подразделе 4.1:</w:t>
      </w:r>
      <w:proofErr w:type="gramEnd"/>
      <w:r w:rsidRPr="007424A0">
        <w:rPr>
          <w:rStyle w:val="FontStyle51"/>
          <w:rFonts w:ascii="Times New Roman" w:hAnsi="Times New Roman" w:cs="Times New Roman"/>
          <w:color w:val="auto"/>
          <w:sz w:val="24"/>
          <w:szCs w:val="24"/>
          <w:lang w:eastAsia="en-US"/>
        </w:rPr>
        <w:t xml:space="preserve"> </w:t>
      </w:r>
      <w:proofErr w:type="gramStart"/>
      <w:r w:rsidRPr="007424A0">
        <w:rPr>
          <w:rStyle w:val="FontStyle51"/>
          <w:rFonts w:ascii="Times New Roman" w:hAnsi="Times New Roman" w:cs="Times New Roman"/>
          <w:color w:val="auto"/>
          <w:sz w:val="24"/>
          <w:szCs w:val="24"/>
          <w:lang w:eastAsia="en-US"/>
        </w:rPr>
        <w:t>«Организация должна осуществлять мониторинг и анализ информации об этих внешних и внутренних факторах»), нет требования, что эта информация должна быть документированной.</w:t>
      </w:r>
      <w:proofErr w:type="gramEnd"/>
      <w:r w:rsidRPr="007424A0">
        <w:rPr>
          <w:rStyle w:val="FontStyle51"/>
          <w:rFonts w:ascii="Times New Roman" w:hAnsi="Times New Roman" w:cs="Times New Roman"/>
          <w:color w:val="auto"/>
          <w:sz w:val="24"/>
          <w:szCs w:val="24"/>
          <w:lang w:eastAsia="en-US"/>
        </w:rPr>
        <w:t xml:space="preserve"> В таких случаях организация может решить является ли это необходимым или уместным для разработки, актуализации и применения документированной информации.</w:t>
      </w:r>
    </w:p>
    <w:p w:rsidR="004D5E0B" w:rsidRDefault="004D5E0B"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4D5E0B"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4D5E0B">
        <w:rPr>
          <w:rStyle w:val="FontStyle51"/>
          <w:rFonts w:ascii="Times New Roman" w:hAnsi="Times New Roman" w:cs="Times New Roman"/>
          <w:b/>
          <w:color w:val="auto"/>
          <w:sz w:val="24"/>
          <w:szCs w:val="24"/>
          <w:lang w:eastAsia="en-US"/>
        </w:rPr>
        <w:t>A.7 Знания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Пункт 7.1.6 настоящего стандарта связан с потребностью определить и осуществлять менеджмент знаний, поддерживаемых организацией, для обеспечения функционирования ее процессов и достижения соответствия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Требования, относящиеся к знаниям организации, были введены с целью:</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защиты организации от потери знаний, например </w:t>
      </w:r>
      <w:proofErr w:type="gramStart"/>
      <w:r w:rsidRPr="007424A0">
        <w:rPr>
          <w:rStyle w:val="FontStyle51"/>
          <w:rFonts w:ascii="Times New Roman" w:hAnsi="Times New Roman" w:cs="Times New Roman"/>
          <w:color w:val="auto"/>
          <w:sz w:val="24"/>
          <w:szCs w:val="24"/>
          <w:lang w:eastAsia="en-US"/>
        </w:rPr>
        <w:t>из-за</w:t>
      </w:r>
      <w:proofErr w:type="gramEnd"/>
      <w:r w:rsidRPr="007424A0">
        <w:rPr>
          <w:rStyle w:val="FontStyle51"/>
          <w:rFonts w:ascii="Times New Roman" w:hAnsi="Times New Roman" w:cs="Times New Roman"/>
          <w:color w:val="auto"/>
          <w:sz w:val="24"/>
          <w:szCs w:val="24"/>
          <w:lang w:eastAsia="en-US"/>
        </w:rPr>
        <w:t>:</w:t>
      </w:r>
    </w:p>
    <w:p w:rsidR="007424A0" w:rsidRPr="007424A0" w:rsidRDefault="007424A0" w:rsidP="004D5E0B">
      <w:pPr>
        <w:pStyle w:val="Style19"/>
        <w:widowControl/>
        <w:numPr>
          <w:ilvl w:val="0"/>
          <w:numId w:val="30"/>
        </w:numPr>
        <w:tabs>
          <w:tab w:val="left" w:pos="851"/>
        </w:tabs>
        <w:ind w:left="0"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текучести кадров;</w:t>
      </w:r>
    </w:p>
    <w:p w:rsidR="007424A0" w:rsidRPr="007424A0" w:rsidRDefault="007424A0" w:rsidP="004D5E0B">
      <w:pPr>
        <w:pStyle w:val="Style19"/>
        <w:widowControl/>
        <w:numPr>
          <w:ilvl w:val="0"/>
          <w:numId w:val="30"/>
        </w:numPr>
        <w:tabs>
          <w:tab w:val="left" w:pos="851"/>
        </w:tabs>
        <w:ind w:left="0"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невозможности получения и обмена информацией;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b) стимулирования организации к приобретению знаний, например, на основе:</w:t>
      </w:r>
    </w:p>
    <w:p w:rsidR="007424A0" w:rsidRPr="007424A0" w:rsidRDefault="007424A0" w:rsidP="004D5E0B">
      <w:pPr>
        <w:pStyle w:val="Style19"/>
        <w:widowControl/>
        <w:numPr>
          <w:ilvl w:val="0"/>
          <w:numId w:val="29"/>
        </w:numPr>
        <w:tabs>
          <w:tab w:val="left" w:pos="993"/>
        </w:tabs>
        <w:ind w:left="0"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обучения на собственном опыте;</w:t>
      </w:r>
    </w:p>
    <w:p w:rsidR="007424A0" w:rsidRPr="007424A0" w:rsidRDefault="007424A0" w:rsidP="004D5E0B">
      <w:pPr>
        <w:pStyle w:val="Style19"/>
        <w:widowControl/>
        <w:numPr>
          <w:ilvl w:val="0"/>
          <w:numId w:val="29"/>
        </w:numPr>
        <w:tabs>
          <w:tab w:val="left" w:pos="993"/>
        </w:tabs>
        <w:ind w:left="0"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наставничества;</w:t>
      </w:r>
    </w:p>
    <w:p w:rsidR="007424A0" w:rsidRPr="007424A0" w:rsidRDefault="007424A0" w:rsidP="004D5E0B">
      <w:pPr>
        <w:pStyle w:val="Style19"/>
        <w:widowControl/>
        <w:numPr>
          <w:ilvl w:val="0"/>
          <w:numId w:val="29"/>
        </w:numPr>
        <w:tabs>
          <w:tab w:val="left" w:pos="993"/>
        </w:tabs>
        <w:ind w:left="0"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изучения лучшего опыта.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4D5E0B" w:rsidRDefault="007424A0" w:rsidP="007424A0">
      <w:pPr>
        <w:pStyle w:val="Style19"/>
        <w:widowControl/>
        <w:ind w:firstLine="709"/>
        <w:jc w:val="both"/>
        <w:rPr>
          <w:rStyle w:val="FontStyle51"/>
          <w:rFonts w:ascii="Times New Roman" w:hAnsi="Times New Roman" w:cs="Times New Roman"/>
          <w:b/>
          <w:color w:val="auto"/>
          <w:sz w:val="24"/>
          <w:szCs w:val="24"/>
          <w:lang w:eastAsia="en-US"/>
        </w:rPr>
      </w:pPr>
      <w:r w:rsidRPr="004D5E0B">
        <w:rPr>
          <w:rStyle w:val="FontStyle51"/>
          <w:rFonts w:ascii="Times New Roman" w:hAnsi="Times New Roman" w:cs="Times New Roman"/>
          <w:b/>
          <w:color w:val="auto"/>
          <w:sz w:val="24"/>
          <w:szCs w:val="24"/>
          <w:lang w:eastAsia="en-US"/>
        </w:rPr>
        <w:t>A.8 Управление процессами, продукцией и услугами, поставляемыми внешними поставщиками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Все формы внешних поставок процессов, продукции и услуг рассмотрены в 8.4, например:</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a) </w:t>
      </w:r>
      <w:proofErr w:type="gramStart"/>
      <w:r w:rsidRPr="007424A0">
        <w:rPr>
          <w:rStyle w:val="FontStyle51"/>
          <w:rFonts w:ascii="Times New Roman" w:hAnsi="Times New Roman" w:cs="Times New Roman"/>
          <w:color w:val="auto"/>
          <w:sz w:val="24"/>
          <w:szCs w:val="24"/>
          <w:lang w:eastAsia="en-US"/>
        </w:rPr>
        <w:t>закупленные</w:t>
      </w:r>
      <w:proofErr w:type="gramEnd"/>
      <w:r w:rsidRPr="007424A0">
        <w:rPr>
          <w:rStyle w:val="FontStyle51"/>
          <w:rFonts w:ascii="Times New Roman" w:hAnsi="Times New Roman" w:cs="Times New Roman"/>
          <w:color w:val="auto"/>
          <w:sz w:val="24"/>
          <w:szCs w:val="24"/>
          <w:lang w:eastAsia="en-US"/>
        </w:rPr>
        <w:t xml:space="preserve"> у поставщика;</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b) </w:t>
      </w:r>
      <w:proofErr w:type="gramStart"/>
      <w:r w:rsidRPr="007424A0">
        <w:rPr>
          <w:rStyle w:val="FontStyle51"/>
          <w:rFonts w:ascii="Times New Roman" w:hAnsi="Times New Roman" w:cs="Times New Roman"/>
          <w:color w:val="auto"/>
          <w:sz w:val="24"/>
          <w:szCs w:val="24"/>
          <w:lang w:eastAsia="en-US"/>
        </w:rPr>
        <w:t>полученные</w:t>
      </w:r>
      <w:proofErr w:type="gramEnd"/>
      <w:r w:rsidRPr="007424A0">
        <w:rPr>
          <w:rStyle w:val="FontStyle51"/>
          <w:rFonts w:ascii="Times New Roman" w:hAnsi="Times New Roman" w:cs="Times New Roman"/>
          <w:color w:val="auto"/>
          <w:sz w:val="24"/>
          <w:szCs w:val="24"/>
          <w:lang w:eastAsia="en-US"/>
        </w:rPr>
        <w:t xml:space="preserve"> по соглашению с </w:t>
      </w:r>
      <w:r w:rsidR="004D5E0B" w:rsidRPr="004D5E0B">
        <w:rPr>
          <w:rStyle w:val="FontStyle51"/>
          <w:rFonts w:ascii="Times New Roman" w:hAnsi="Times New Roman" w:cs="Times New Roman"/>
          <w:color w:val="auto"/>
          <w:sz w:val="24"/>
          <w:szCs w:val="24"/>
          <w:lang w:eastAsia="en-US"/>
        </w:rPr>
        <w:t>компанией-партнером</w:t>
      </w:r>
      <w:r w:rsidRPr="007424A0">
        <w:rPr>
          <w:rStyle w:val="FontStyle51"/>
          <w:rFonts w:ascii="Times New Roman" w:hAnsi="Times New Roman" w:cs="Times New Roman"/>
          <w:color w:val="auto"/>
          <w:sz w:val="24"/>
          <w:szCs w:val="24"/>
          <w:lang w:eastAsia="en-US"/>
        </w:rPr>
        <w:t>;</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c) </w:t>
      </w:r>
      <w:proofErr w:type="gramStart"/>
      <w:r w:rsidRPr="007424A0">
        <w:rPr>
          <w:rStyle w:val="FontStyle51"/>
          <w:rFonts w:ascii="Times New Roman" w:hAnsi="Times New Roman" w:cs="Times New Roman"/>
          <w:color w:val="auto"/>
          <w:sz w:val="24"/>
          <w:szCs w:val="24"/>
          <w:lang w:eastAsia="en-US"/>
        </w:rPr>
        <w:t>полученные</w:t>
      </w:r>
      <w:proofErr w:type="gramEnd"/>
      <w:r w:rsidRPr="007424A0">
        <w:rPr>
          <w:rStyle w:val="FontStyle51"/>
          <w:rFonts w:ascii="Times New Roman" w:hAnsi="Times New Roman" w:cs="Times New Roman"/>
          <w:color w:val="auto"/>
          <w:sz w:val="24"/>
          <w:szCs w:val="24"/>
          <w:lang w:eastAsia="en-US"/>
        </w:rPr>
        <w:t xml:space="preserve"> от внешнего поставщика на основе аутсорсинга процессов.</w:t>
      </w:r>
      <w:r w:rsidR="004D5E0B">
        <w:rPr>
          <w:rStyle w:val="FontStyle51"/>
          <w:rFonts w:ascii="Times New Roman" w:hAnsi="Times New Roman" w:cs="Times New Roman"/>
          <w:color w:val="auto"/>
          <w:sz w:val="24"/>
          <w:szCs w:val="24"/>
          <w:lang w:eastAsia="en-US"/>
        </w:rPr>
        <w:t xml:space="preserve"> </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Аутсорсинг всегда обладает основной характеристикой услуги, поскольку </w:t>
      </w:r>
      <w:proofErr w:type="gramStart"/>
      <w:r w:rsidRPr="007424A0">
        <w:rPr>
          <w:rStyle w:val="FontStyle51"/>
          <w:rFonts w:ascii="Times New Roman" w:hAnsi="Times New Roman" w:cs="Times New Roman"/>
          <w:color w:val="auto"/>
          <w:sz w:val="24"/>
          <w:szCs w:val="24"/>
          <w:lang w:eastAsia="en-US"/>
        </w:rPr>
        <w:t>имеет</w:t>
      </w:r>
      <w:proofErr w:type="gramEnd"/>
      <w:r w:rsidRPr="007424A0">
        <w:rPr>
          <w:rStyle w:val="FontStyle51"/>
          <w:rFonts w:ascii="Times New Roman" w:hAnsi="Times New Roman" w:cs="Times New Roman"/>
          <w:color w:val="auto"/>
          <w:sz w:val="24"/>
          <w:szCs w:val="24"/>
          <w:lang w:eastAsia="en-US"/>
        </w:rPr>
        <w:t xml:space="preserve"> по крайней мере один вид деятельности, для выполнения которого необходимо взаимодействие поставщика и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Средства управления внешними поставками могут широко варьироваться в зависимости от характера процессов, продукции и услуг. Организация может применять </w:t>
      </w:r>
      <w:proofErr w:type="gramStart"/>
      <w:r w:rsidRPr="007424A0">
        <w:rPr>
          <w:rStyle w:val="FontStyle51"/>
          <w:rFonts w:ascii="Times New Roman" w:hAnsi="Times New Roman" w:cs="Times New Roman"/>
          <w:color w:val="auto"/>
          <w:sz w:val="24"/>
          <w:szCs w:val="24"/>
          <w:lang w:eastAsia="en-US"/>
        </w:rPr>
        <w:t>риск-ориентированное</w:t>
      </w:r>
      <w:proofErr w:type="gramEnd"/>
      <w:r w:rsidRPr="007424A0">
        <w:rPr>
          <w:rStyle w:val="FontStyle51"/>
          <w:rFonts w:ascii="Times New Roman" w:hAnsi="Times New Roman" w:cs="Times New Roman"/>
          <w:color w:val="auto"/>
          <w:sz w:val="24"/>
          <w:szCs w:val="24"/>
          <w:lang w:eastAsia="en-US"/>
        </w:rPr>
        <w:t xml:space="preserve"> мышление для определения вида и средств управления, подходящих для конкретного внешнего поставщика и внешне поставляемых процессов, продукции и услуг.</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 </w:t>
      </w:r>
    </w:p>
    <w:p w:rsidR="007424A0" w:rsidRPr="000F7D14" w:rsidRDefault="007424A0" w:rsidP="000F7D14">
      <w:pPr>
        <w:pStyle w:val="Style19"/>
        <w:widowControl/>
        <w:ind w:firstLine="709"/>
        <w:jc w:val="center"/>
        <w:rPr>
          <w:rStyle w:val="FontStyle51"/>
          <w:rFonts w:ascii="Times New Roman" w:hAnsi="Times New Roman" w:cs="Times New Roman"/>
          <w:b/>
          <w:color w:val="auto"/>
          <w:sz w:val="24"/>
          <w:szCs w:val="24"/>
          <w:lang w:eastAsia="en-US"/>
        </w:rPr>
      </w:pPr>
      <w:r w:rsidRPr="000F7D14">
        <w:rPr>
          <w:rStyle w:val="FontStyle51"/>
          <w:rFonts w:ascii="Times New Roman" w:hAnsi="Times New Roman" w:cs="Times New Roman"/>
          <w:b/>
          <w:color w:val="auto"/>
          <w:sz w:val="24"/>
          <w:szCs w:val="24"/>
          <w:lang w:eastAsia="en-US"/>
        </w:rPr>
        <w:lastRenderedPageBreak/>
        <w:t>Приложение B</w:t>
      </w:r>
    </w:p>
    <w:p w:rsidR="007424A0" w:rsidRPr="000F7D14" w:rsidRDefault="007424A0" w:rsidP="000F7D14">
      <w:pPr>
        <w:pStyle w:val="Style19"/>
        <w:widowControl/>
        <w:ind w:firstLine="709"/>
        <w:jc w:val="center"/>
        <w:rPr>
          <w:rStyle w:val="FontStyle51"/>
          <w:rFonts w:ascii="Times New Roman" w:hAnsi="Times New Roman" w:cs="Times New Roman"/>
          <w:i/>
          <w:color w:val="auto"/>
          <w:sz w:val="24"/>
          <w:szCs w:val="24"/>
          <w:lang w:eastAsia="en-US"/>
        </w:rPr>
      </w:pPr>
      <w:r w:rsidRPr="000F7D14">
        <w:rPr>
          <w:rStyle w:val="FontStyle51"/>
          <w:rFonts w:ascii="Times New Roman" w:hAnsi="Times New Roman" w:cs="Times New Roman"/>
          <w:i/>
          <w:color w:val="auto"/>
          <w:sz w:val="24"/>
          <w:szCs w:val="24"/>
          <w:lang w:eastAsia="en-US"/>
        </w:rPr>
        <w:t>(</w:t>
      </w:r>
      <w:r w:rsidR="00EE4B87">
        <w:rPr>
          <w:rStyle w:val="FontStyle51"/>
          <w:rFonts w:ascii="Times New Roman" w:hAnsi="Times New Roman" w:cs="Times New Roman"/>
          <w:i/>
          <w:color w:val="auto"/>
          <w:sz w:val="24"/>
          <w:szCs w:val="24"/>
          <w:lang w:eastAsia="en-US"/>
        </w:rPr>
        <w:t>информационное</w:t>
      </w:r>
      <w:r w:rsidRPr="000F7D14">
        <w:rPr>
          <w:rStyle w:val="FontStyle51"/>
          <w:rFonts w:ascii="Times New Roman" w:hAnsi="Times New Roman" w:cs="Times New Roman"/>
          <w:i/>
          <w:color w:val="auto"/>
          <w:sz w:val="24"/>
          <w:szCs w:val="24"/>
          <w:lang w:eastAsia="en-US"/>
        </w:rPr>
        <w:t>)</w:t>
      </w:r>
    </w:p>
    <w:p w:rsidR="007424A0" w:rsidRPr="007424A0" w:rsidRDefault="007424A0" w:rsidP="000F7D14">
      <w:pPr>
        <w:pStyle w:val="Style19"/>
        <w:widowControl/>
        <w:ind w:firstLine="709"/>
        <w:jc w:val="center"/>
        <w:rPr>
          <w:rStyle w:val="FontStyle51"/>
          <w:rFonts w:ascii="Times New Roman" w:hAnsi="Times New Roman" w:cs="Times New Roman"/>
          <w:color w:val="auto"/>
          <w:sz w:val="24"/>
          <w:szCs w:val="24"/>
          <w:lang w:eastAsia="en-US"/>
        </w:rPr>
      </w:pPr>
    </w:p>
    <w:p w:rsidR="007424A0" w:rsidRPr="000F7D14" w:rsidRDefault="007424A0" w:rsidP="000F7D14">
      <w:pPr>
        <w:pStyle w:val="Style19"/>
        <w:widowControl/>
        <w:ind w:firstLine="709"/>
        <w:jc w:val="center"/>
        <w:rPr>
          <w:rStyle w:val="FontStyle51"/>
          <w:rFonts w:ascii="Times New Roman" w:hAnsi="Times New Roman" w:cs="Times New Roman"/>
          <w:b/>
          <w:color w:val="auto"/>
          <w:sz w:val="24"/>
          <w:szCs w:val="24"/>
          <w:lang w:eastAsia="en-US"/>
        </w:rPr>
      </w:pPr>
      <w:r w:rsidRPr="000F7D14">
        <w:rPr>
          <w:rStyle w:val="FontStyle51"/>
          <w:rFonts w:ascii="Times New Roman" w:hAnsi="Times New Roman" w:cs="Times New Roman"/>
          <w:b/>
          <w:color w:val="auto"/>
          <w:sz w:val="24"/>
          <w:szCs w:val="24"/>
          <w:lang w:eastAsia="en-US"/>
        </w:rPr>
        <w:t>Организационные ценности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2C3591"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Человек является наиболее важным элементом в организации, поскольку он играет ключевую роль в достижении целей организации. Компетентный и талантливый человек может привести свою организацию к совершенству. </w:t>
      </w:r>
      <w:r w:rsidR="002C3591" w:rsidRPr="002C3591">
        <w:rPr>
          <w:rStyle w:val="FontStyle51"/>
          <w:rFonts w:ascii="Times New Roman" w:hAnsi="Times New Roman" w:cs="Times New Roman"/>
          <w:color w:val="auto"/>
          <w:sz w:val="24"/>
          <w:szCs w:val="24"/>
          <w:lang w:eastAsia="en-US"/>
        </w:rPr>
        <w:t>Однако одной компетентности и таланта недостаточно, поскольку наилучшая работа человека также зависит от осознания и практического применения хороших ценностей.</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Фундаментальные основные индивидуальные ценности, такие как честность, надежность, добросовестность и отзывчивость, необходимы для реализации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 Люди с хорошими ценностями являются основой успеха организации. Однако их ценности должны согласовываться и соответствовать общим ценностям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Примеры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ских ценностей показаны в Таблице B.1. Однако примеры в этой таблице никоим образом не являются исчерпывающими.</w:t>
      </w:r>
    </w:p>
    <w:p w:rsidR="007424A0" w:rsidRPr="00EE4B87" w:rsidRDefault="007424A0" w:rsidP="007424A0">
      <w:pPr>
        <w:widowControl/>
        <w:ind w:firstLine="720"/>
        <w:jc w:val="both"/>
        <w:rPr>
          <w:rFonts w:ascii="Times New Roman" w:eastAsiaTheme="minorEastAsia" w:hAnsi="Times New Roman" w:cs="Times New Roman"/>
          <w:bCs/>
          <w:color w:val="000000"/>
          <w:lang w:eastAsia="en-US"/>
        </w:rPr>
      </w:pPr>
    </w:p>
    <w:p w:rsidR="007424A0" w:rsidRPr="00EE4B87" w:rsidRDefault="007424A0" w:rsidP="00EE4B87">
      <w:pPr>
        <w:widowControl/>
        <w:ind w:firstLine="709"/>
        <w:rPr>
          <w:rFonts w:ascii="Times New Roman" w:eastAsiaTheme="minorEastAsia" w:hAnsi="Times New Roman" w:cs="Times New Roman"/>
          <w:bCs/>
          <w:color w:val="000000"/>
          <w:lang w:eastAsia="en-US"/>
        </w:rPr>
      </w:pPr>
      <w:r w:rsidRPr="00EE4B87">
        <w:rPr>
          <w:rFonts w:ascii="Times New Roman" w:eastAsiaTheme="minorEastAsia" w:hAnsi="Times New Roman" w:cs="Times New Roman"/>
          <w:bCs/>
          <w:color w:val="000000"/>
          <w:lang w:eastAsia="en-US"/>
        </w:rPr>
        <w:t xml:space="preserve">Таблица </w:t>
      </w:r>
      <w:r w:rsidRPr="00EE4B87">
        <w:rPr>
          <w:rFonts w:ascii="Times New Roman" w:eastAsiaTheme="minorEastAsia" w:hAnsi="Times New Roman" w:cs="Times New Roman"/>
          <w:bCs/>
          <w:color w:val="000000"/>
          <w:lang w:val="en-US" w:eastAsia="en-US"/>
        </w:rPr>
        <w:t>B</w:t>
      </w:r>
      <w:r w:rsidRPr="00EE4B87">
        <w:rPr>
          <w:rFonts w:ascii="Times New Roman" w:eastAsiaTheme="minorEastAsia" w:hAnsi="Times New Roman" w:cs="Times New Roman"/>
          <w:bCs/>
          <w:color w:val="000000"/>
          <w:lang w:eastAsia="en-US"/>
        </w:rPr>
        <w:t xml:space="preserve">.1 – Примеры </w:t>
      </w:r>
      <w:r w:rsidR="007C5ACC" w:rsidRPr="00EE4B87">
        <w:rPr>
          <w:rFonts w:ascii="Times New Roman" w:eastAsiaTheme="minorEastAsia" w:hAnsi="Times New Roman" w:cs="Times New Roman"/>
          <w:bCs/>
          <w:color w:val="000000"/>
          <w:lang w:eastAsia="en-US"/>
        </w:rPr>
        <w:t>Ислам</w:t>
      </w:r>
      <w:r w:rsidRPr="00EE4B87">
        <w:rPr>
          <w:rFonts w:ascii="Times New Roman" w:eastAsiaTheme="minorEastAsia" w:hAnsi="Times New Roman" w:cs="Times New Roman"/>
          <w:bCs/>
          <w:color w:val="000000"/>
          <w:lang w:eastAsia="en-US"/>
        </w:rPr>
        <w:t>ских ценностей</w:t>
      </w:r>
    </w:p>
    <w:p w:rsidR="002C3591" w:rsidRPr="002C3591" w:rsidRDefault="002C3591" w:rsidP="007424A0">
      <w:pPr>
        <w:widowControl/>
        <w:jc w:val="center"/>
        <w:rPr>
          <w:rFonts w:ascii="Times New Roman" w:eastAsiaTheme="minorEastAsia" w:hAnsi="Times New Roman" w:cs="Times New Roman"/>
          <w:b/>
          <w:bCs/>
          <w:color w:val="000000"/>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453"/>
        <w:gridCol w:w="2779"/>
        <w:gridCol w:w="2611"/>
      </w:tblGrid>
      <w:tr w:rsidR="007424A0" w:rsidRPr="002C3591" w:rsidTr="00AA6D8D">
        <w:trPr>
          <w:trHeight w:val="523"/>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b/>
                <w:bCs/>
                <w:color w:val="000000"/>
                <w:lang w:val="en-US" w:eastAsia="en-US"/>
              </w:rPr>
            </w:pPr>
            <w:proofErr w:type="spellStart"/>
            <w:r w:rsidRPr="002C3591">
              <w:rPr>
                <w:rFonts w:ascii="Times New Roman" w:eastAsiaTheme="minorEastAsia" w:hAnsi="Times New Roman" w:cs="Times New Roman"/>
                <w:b/>
                <w:bCs/>
                <w:color w:val="000000"/>
                <w:lang w:val="en-US" w:eastAsia="en-US"/>
              </w:rPr>
              <w:t>Благочестие</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b/>
                <w:bCs/>
                <w:color w:val="000000"/>
                <w:lang w:eastAsia="en-US"/>
              </w:rPr>
            </w:pPr>
            <w:proofErr w:type="spellStart"/>
            <w:r w:rsidRPr="002C3591">
              <w:rPr>
                <w:rFonts w:ascii="Times New Roman" w:eastAsiaTheme="minorEastAsia" w:hAnsi="Times New Roman" w:cs="Times New Roman"/>
                <w:b/>
                <w:bCs/>
                <w:color w:val="000000"/>
                <w:lang w:val="en-US" w:eastAsia="en-US"/>
              </w:rPr>
              <w:t>Нравственность</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b/>
                <w:bCs/>
                <w:color w:val="000000"/>
                <w:lang w:eastAsia="en-US"/>
              </w:rPr>
            </w:pPr>
            <w:proofErr w:type="spellStart"/>
            <w:r w:rsidRPr="002C3591">
              <w:rPr>
                <w:rFonts w:ascii="Times New Roman" w:eastAsiaTheme="minorEastAsia" w:hAnsi="Times New Roman" w:cs="Times New Roman"/>
                <w:b/>
                <w:bCs/>
                <w:color w:val="000000"/>
                <w:lang w:val="en-US" w:eastAsia="en-US"/>
              </w:rPr>
              <w:t>Качеств</w:t>
            </w:r>
            <w:proofErr w:type="spellEnd"/>
            <w:r w:rsidRPr="002C3591">
              <w:rPr>
                <w:rFonts w:ascii="Times New Roman" w:eastAsiaTheme="minorEastAsia" w:hAnsi="Times New Roman" w:cs="Times New Roman"/>
                <w:b/>
                <w:bCs/>
                <w:color w:val="000000"/>
                <w:lang w:eastAsia="en-US"/>
              </w:rPr>
              <w:t>о</w:t>
            </w:r>
          </w:p>
        </w:tc>
      </w:tr>
      <w:tr w:rsidR="007424A0" w:rsidRPr="002C3591" w:rsidTr="00AA6D8D">
        <w:trPr>
          <w:trHeight w:val="235"/>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Надежность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proofErr w:type="spellStart"/>
            <w:r w:rsidRPr="002C3591">
              <w:rPr>
                <w:rFonts w:ascii="Times New Roman" w:eastAsiaTheme="minorEastAsia" w:hAnsi="Times New Roman" w:cs="Times New Roman"/>
                <w:color w:val="000000"/>
                <w:lang w:val="en-US" w:eastAsia="en-US"/>
              </w:rPr>
              <w:t>Забот</w:t>
            </w:r>
            <w:proofErr w:type="spellEnd"/>
            <w:r w:rsidRPr="002C3591">
              <w:rPr>
                <w:rFonts w:ascii="Times New Roman" w:eastAsiaTheme="minorEastAsia" w:hAnsi="Times New Roman" w:cs="Times New Roman"/>
                <w:color w:val="000000"/>
                <w:lang w:eastAsia="en-US"/>
              </w:rPr>
              <w:t>а</w:t>
            </w:r>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r w:rsidRPr="002C3591">
              <w:rPr>
                <w:rFonts w:ascii="Times New Roman" w:eastAsiaTheme="minorEastAsia" w:hAnsi="Times New Roman" w:cs="Times New Roman"/>
                <w:color w:val="000000"/>
                <w:lang w:eastAsia="en-US"/>
              </w:rPr>
              <w:t>Обучение</w:t>
            </w:r>
          </w:p>
        </w:tc>
      </w:tr>
      <w:tr w:rsidR="007424A0" w:rsidRPr="002C3591" w:rsidTr="00AA6D8D">
        <w:trPr>
          <w:trHeight w:val="288"/>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proofErr w:type="spellStart"/>
            <w:r w:rsidRPr="002C3591">
              <w:rPr>
                <w:rFonts w:ascii="Times New Roman" w:eastAsiaTheme="minorEastAsia" w:hAnsi="Times New Roman" w:cs="Times New Roman"/>
                <w:color w:val="000000"/>
                <w:lang w:val="en-US" w:eastAsia="en-US"/>
              </w:rPr>
              <w:t>Справедливость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proofErr w:type="spellStart"/>
            <w:r w:rsidRPr="002C3591">
              <w:rPr>
                <w:rFonts w:ascii="Times New Roman" w:eastAsiaTheme="minorEastAsia" w:hAnsi="Times New Roman" w:cs="Times New Roman"/>
                <w:color w:val="000000"/>
                <w:lang w:val="en-US" w:eastAsia="en-US"/>
              </w:rPr>
              <w:t>Взаимодействие</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Дисциплина</w:t>
            </w:r>
            <w:proofErr w:type="spellEnd"/>
          </w:p>
        </w:tc>
      </w:tr>
      <w:tr w:rsidR="007424A0" w:rsidRPr="002C3591" w:rsidTr="00AA6D8D">
        <w:trPr>
          <w:trHeight w:val="283"/>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Искренность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C453A8" w:rsidP="00C727BC">
            <w:pPr>
              <w:widowControl/>
              <w:jc w:val="center"/>
              <w:rPr>
                <w:rFonts w:ascii="Times New Roman" w:eastAsiaTheme="minorEastAsia" w:hAnsi="Times New Roman" w:cs="Times New Roman"/>
                <w:color w:val="000000"/>
                <w:lang w:val="en-US" w:eastAsia="en-US"/>
              </w:rPr>
            </w:pPr>
            <w:proofErr w:type="spellStart"/>
            <w:r w:rsidRPr="00C453A8">
              <w:rPr>
                <w:rFonts w:ascii="Times New Roman" w:eastAsiaTheme="minorEastAsia" w:hAnsi="Times New Roman" w:cs="Times New Roman"/>
                <w:color w:val="000000"/>
                <w:lang w:val="en-US" w:eastAsia="en-US"/>
              </w:rPr>
              <w:t>Вежливость</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C453A8" w:rsidP="00C727BC">
            <w:pPr>
              <w:widowControl/>
              <w:jc w:val="center"/>
              <w:rPr>
                <w:rFonts w:ascii="Times New Roman" w:eastAsiaTheme="minorEastAsia" w:hAnsi="Times New Roman" w:cs="Times New Roman"/>
                <w:color w:val="000000"/>
                <w:lang w:eastAsia="en-US"/>
              </w:rPr>
            </w:pPr>
            <w:r w:rsidRPr="00C453A8">
              <w:rPr>
                <w:rFonts w:ascii="Times New Roman" w:eastAsiaTheme="minorEastAsia" w:hAnsi="Times New Roman" w:cs="Times New Roman"/>
                <w:color w:val="000000"/>
                <w:lang w:eastAsia="en-US"/>
              </w:rPr>
              <w:t>Обязательства</w:t>
            </w:r>
          </w:p>
        </w:tc>
      </w:tr>
      <w:tr w:rsidR="007424A0" w:rsidRPr="002C3591" w:rsidTr="00AA6D8D">
        <w:trPr>
          <w:trHeight w:val="283"/>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Честность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Смирение</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C453A8" w:rsidRDefault="00C453A8" w:rsidP="00C727BC">
            <w:pPr>
              <w:widowControl/>
              <w:jc w:val="center"/>
              <w:rPr>
                <w:rFonts w:ascii="Times New Roman" w:eastAsiaTheme="minorEastAsia" w:hAnsi="Times New Roman" w:cs="Times New Roman"/>
                <w:color w:val="000000"/>
                <w:lang w:eastAsia="en-US"/>
              </w:rPr>
            </w:pPr>
            <w:proofErr w:type="spellStart"/>
            <w:r>
              <w:rPr>
                <w:rFonts w:ascii="Times New Roman" w:eastAsiaTheme="minorEastAsia" w:hAnsi="Times New Roman" w:cs="Times New Roman"/>
                <w:color w:val="000000"/>
                <w:lang w:eastAsia="en-US"/>
              </w:rPr>
              <w:t>Инновационность</w:t>
            </w:r>
            <w:proofErr w:type="spellEnd"/>
          </w:p>
        </w:tc>
      </w:tr>
      <w:tr w:rsidR="007424A0" w:rsidRPr="002C3591" w:rsidTr="00AA6D8D">
        <w:trPr>
          <w:trHeight w:val="283"/>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Благодарность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C453A8" w:rsidP="00C727BC">
            <w:pPr>
              <w:widowControl/>
              <w:jc w:val="center"/>
              <w:rPr>
                <w:rFonts w:ascii="Times New Roman" w:eastAsiaTheme="minorEastAsia" w:hAnsi="Times New Roman" w:cs="Times New Roman"/>
                <w:color w:val="000000"/>
                <w:lang w:val="en-US" w:eastAsia="en-US"/>
              </w:rPr>
            </w:pPr>
            <w:proofErr w:type="spellStart"/>
            <w:r w:rsidRPr="00C453A8">
              <w:rPr>
                <w:rFonts w:ascii="Times New Roman" w:eastAsiaTheme="minorEastAsia" w:hAnsi="Times New Roman" w:cs="Times New Roman"/>
                <w:color w:val="000000"/>
                <w:lang w:val="en-US" w:eastAsia="en-US"/>
              </w:rPr>
              <w:t>Терпимость</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proofErr w:type="spellStart"/>
            <w:r w:rsidRPr="002C3591">
              <w:rPr>
                <w:rFonts w:ascii="Times New Roman" w:eastAsiaTheme="minorEastAsia" w:hAnsi="Times New Roman" w:cs="Times New Roman"/>
                <w:color w:val="000000"/>
                <w:lang w:val="en-US" w:eastAsia="en-US"/>
              </w:rPr>
              <w:t>Продуктивность</w:t>
            </w:r>
            <w:proofErr w:type="spellEnd"/>
          </w:p>
        </w:tc>
      </w:tr>
      <w:tr w:rsidR="007424A0" w:rsidRPr="002C3591" w:rsidTr="00AA6D8D">
        <w:trPr>
          <w:trHeight w:val="307"/>
          <w:jc w:val="center"/>
        </w:trPr>
        <w:tc>
          <w:tcPr>
            <w:tcW w:w="2453"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Храбрость</w:t>
            </w:r>
            <w:proofErr w:type="spellEnd"/>
          </w:p>
        </w:tc>
        <w:tc>
          <w:tcPr>
            <w:tcW w:w="2779"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eastAsia="en-US"/>
              </w:rPr>
            </w:pPr>
            <w:proofErr w:type="spellStart"/>
            <w:r w:rsidRPr="002C3591">
              <w:rPr>
                <w:rFonts w:ascii="Times New Roman" w:eastAsiaTheme="minorEastAsia" w:hAnsi="Times New Roman" w:cs="Times New Roman"/>
                <w:color w:val="000000"/>
                <w:lang w:val="en-US" w:eastAsia="en-US"/>
              </w:rPr>
              <w:t>Уваж</w:t>
            </w:r>
            <w:r w:rsidRPr="002C3591">
              <w:rPr>
                <w:rFonts w:ascii="Times New Roman" w:eastAsiaTheme="minorEastAsia" w:hAnsi="Times New Roman" w:cs="Times New Roman"/>
                <w:color w:val="000000"/>
                <w:lang w:eastAsia="en-US"/>
              </w:rPr>
              <w:t>ение</w:t>
            </w:r>
            <w:proofErr w:type="spellEnd"/>
          </w:p>
        </w:tc>
        <w:tc>
          <w:tcPr>
            <w:tcW w:w="2611" w:type="dxa"/>
            <w:tcBorders>
              <w:top w:val="single" w:sz="6" w:space="0" w:color="auto"/>
              <w:left w:val="single" w:sz="6" w:space="0" w:color="auto"/>
              <w:bottom w:val="single" w:sz="6" w:space="0" w:color="auto"/>
              <w:right w:val="single" w:sz="6" w:space="0" w:color="auto"/>
            </w:tcBorders>
          </w:tcPr>
          <w:p w:rsidR="007424A0" w:rsidRPr="002C3591" w:rsidRDefault="007424A0" w:rsidP="00C727BC">
            <w:pPr>
              <w:widowControl/>
              <w:jc w:val="center"/>
              <w:rPr>
                <w:rFonts w:ascii="Times New Roman" w:eastAsiaTheme="minorEastAsia" w:hAnsi="Times New Roman" w:cs="Times New Roman"/>
                <w:color w:val="000000"/>
                <w:lang w:val="en-US" w:eastAsia="en-US"/>
              </w:rPr>
            </w:pPr>
            <w:proofErr w:type="spellStart"/>
            <w:r w:rsidRPr="002C3591">
              <w:rPr>
                <w:rFonts w:ascii="Times New Roman" w:eastAsiaTheme="minorEastAsia" w:hAnsi="Times New Roman" w:cs="Times New Roman"/>
                <w:color w:val="000000"/>
                <w:lang w:val="en-US" w:eastAsia="en-US"/>
              </w:rPr>
              <w:t>Эффективность</w:t>
            </w:r>
            <w:proofErr w:type="spellEnd"/>
          </w:p>
        </w:tc>
      </w:tr>
    </w:tbl>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Организационные ценности играют важную роль в реализации системы менеджмента качества </w:t>
      </w:r>
      <w:proofErr w:type="spellStart"/>
      <w:r w:rsidR="00B16109">
        <w:rPr>
          <w:rStyle w:val="FontStyle51"/>
          <w:rFonts w:ascii="Times New Roman" w:hAnsi="Times New Roman" w:cs="Times New Roman"/>
          <w:color w:val="auto"/>
          <w:sz w:val="24"/>
          <w:szCs w:val="24"/>
          <w:lang w:eastAsia="en-US"/>
        </w:rPr>
        <w:t>Халал</w:t>
      </w:r>
      <w:proofErr w:type="spellEnd"/>
      <w:r w:rsidRPr="007424A0">
        <w:rPr>
          <w:rStyle w:val="FontStyle51"/>
          <w:rFonts w:ascii="Times New Roman" w:hAnsi="Times New Roman" w:cs="Times New Roman"/>
          <w:color w:val="auto"/>
          <w:sz w:val="24"/>
          <w:szCs w:val="24"/>
          <w:lang w:eastAsia="en-US"/>
        </w:rPr>
        <w:t>.</w:t>
      </w: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Организационные ценности </w:t>
      </w:r>
      <w:r w:rsidR="00C453A8">
        <w:rPr>
          <w:rStyle w:val="FontStyle51"/>
          <w:rFonts w:ascii="Times New Roman" w:hAnsi="Times New Roman" w:cs="Times New Roman"/>
          <w:color w:val="auto"/>
          <w:sz w:val="24"/>
          <w:szCs w:val="24"/>
          <w:lang w:eastAsia="en-US"/>
        </w:rPr>
        <w:t>-</w:t>
      </w:r>
      <w:r w:rsidRPr="007424A0">
        <w:rPr>
          <w:rStyle w:val="FontStyle51"/>
          <w:rFonts w:ascii="Times New Roman" w:hAnsi="Times New Roman" w:cs="Times New Roman"/>
          <w:color w:val="auto"/>
          <w:sz w:val="24"/>
          <w:szCs w:val="24"/>
          <w:lang w:eastAsia="en-US"/>
        </w:rPr>
        <w:t xml:space="preserve"> это общие убеждения, ценности, нормы, системы, процессы и подходы, созданные или существующие в организации, которые обязывают сотрудников работать и взаимодействовать для достижения миссии и целей организации.</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Организационные ценности важны, поскольку они обеспечивают точку соприкосновения, связующий элемент для членов всей организации. Они отражают правильное и неправильное, приемлемое и неприемлемое, предпочтительное и нежелательное, допустимое и недопустимое поведение или действия в организации. Ценности уникальны для организации, несмотря на то, что они приняты другими организациями в той же или разных отраслях. Ценности разделяются и формируют мысли и восприятие членов организации.</w:t>
      </w:r>
    </w:p>
    <w:p w:rsidR="006F3382" w:rsidRDefault="007424A0" w:rsidP="006F3382">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В </w:t>
      </w:r>
      <w:r w:rsidR="007C5ACC">
        <w:rPr>
          <w:rStyle w:val="FontStyle51"/>
          <w:rFonts w:ascii="Times New Roman" w:hAnsi="Times New Roman" w:cs="Times New Roman"/>
          <w:color w:val="auto"/>
          <w:sz w:val="24"/>
          <w:szCs w:val="24"/>
          <w:lang w:eastAsia="en-US"/>
        </w:rPr>
        <w:t>Ислам</w:t>
      </w:r>
      <w:r w:rsidRPr="007424A0">
        <w:rPr>
          <w:rStyle w:val="FontStyle51"/>
          <w:rFonts w:ascii="Times New Roman" w:hAnsi="Times New Roman" w:cs="Times New Roman"/>
          <w:color w:val="auto"/>
          <w:sz w:val="24"/>
          <w:szCs w:val="24"/>
          <w:lang w:eastAsia="en-US"/>
        </w:rPr>
        <w:t xml:space="preserve">е общие ценности основаны на парадигме Единства Бога, которая обеспечивает гармоничную связь между мирскими делами и загробной жизнью. Эта парадигма постоянно присутствует в индивидуальном и организационном контекстах мусульманина во все времена, включая его отношения с людьми других вероисповеданий. </w:t>
      </w:r>
      <w:r w:rsidR="006F3382" w:rsidRPr="006F3382">
        <w:rPr>
          <w:rStyle w:val="FontStyle51"/>
          <w:rFonts w:ascii="Times New Roman" w:hAnsi="Times New Roman" w:cs="Times New Roman"/>
          <w:color w:val="auto"/>
          <w:sz w:val="24"/>
          <w:szCs w:val="24"/>
          <w:lang w:eastAsia="en-US"/>
        </w:rPr>
        <w:t>Парадигма требует, чтобы человек занимался продвижением добра (</w:t>
      </w:r>
      <w:proofErr w:type="spellStart"/>
      <w:r w:rsidR="006F3382" w:rsidRPr="006F3382">
        <w:rPr>
          <w:rStyle w:val="FontStyle51"/>
          <w:rFonts w:ascii="Times New Roman" w:hAnsi="Times New Roman" w:cs="Times New Roman"/>
          <w:color w:val="auto"/>
          <w:sz w:val="24"/>
          <w:szCs w:val="24"/>
          <w:lang w:eastAsia="en-US"/>
        </w:rPr>
        <w:t>маруф</w:t>
      </w:r>
      <w:proofErr w:type="spellEnd"/>
      <w:r w:rsidR="006F3382" w:rsidRPr="006F3382">
        <w:rPr>
          <w:rStyle w:val="FontStyle51"/>
          <w:rFonts w:ascii="Times New Roman" w:hAnsi="Times New Roman" w:cs="Times New Roman"/>
          <w:color w:val="auto"/>
          <w:sz w:val="24"/>
          <w:szCs w:val="24"/>
          <w:lang w:eastAsia="en-US"/>
        </w:rPr>
        <w:t>) и предотвращением зла (</w:t>
      </w:r>
      <w:proofErr w:type="spellStart"/>
      <w:r w:rsidR="006F3382" w:rsidRPr="006F3382">
        <w:rPr>
          <w:rStyle w:val="FontStyle51"/>
          <w:rFonts w:ascii="Times New Roman" w:hAnsi="Times New Roman" w:cs="Times New Roman"/>
          <w:color w:val="auto"/>
          <w:sz w:val="24"/>
          <w:szCs w:val="24"/>
          <w:lang w:eastAsia="en-US"/>
        </w:rPr>
        <w:t>мункар</w:t>
      </w:r>
      <w:proofErr w:type="spellEnd"/>
      <w:r w:rsidR="006F3382" w:rsidRPr="006F3382">
        <w:rPr>
          <w:rStyle w:val="FontStyle51"/>
          <w:rFonts w:ascii="Times New Roman" w:hAnsi="Times New Roman" w:cs="Times New Roman"/>
          <w:color w:val="auto"/>
          <w:sz w:val="24"/>
          <w:szCs w:val="24"/>
          <w:lang w:eastAsia="en-US"/>
        </w:rPr>
        <w:t xml:space="preserve">), двумя принципами, которые являются общими и в то же время универсальными по своей природе. При выполнении основных обязанностей </w:t>
      </w:r>
      <w:proofErr w:type="spellStart"/>
      <w:r w:rsidR="006F3382" w:rsidRPr="006F3382">
        <w:rPr>
          <w:rStyle w:val="FontStyle51"/>
          <w:rFonts w:ascii="Times New Roman" w:hAnsi="Times New Roman" w:cs="Times New Roman"/>
          <w:color w:val="auto"/>
          <w:sz w:val="24"/>
          <w:szCs w:val="24"/>
          <w:lang w:eastAsia="en-US"/>
        </w:rPr>
        <w:t>маруф</w:t>
      </w:r>
      <w:r w:rsidR="006F3382">
        <w:rPr>
          <w:rStyle w:val="FontStyle51"/>
          <w:rFonts w:ascii="Times New Roman" w:hAnsi="Times New Roman" w:cs="Times New Roman"/>
          <w:color w:val="auto"/>
          <w:sz w:val="24"/>
          <w:szCs w:val="24"/>
          <w:lang w:eastAsia="en-US"/>
        </w:rPr>
        <w:t>а</w:t>
      </w:r>
      <w:proofErr w:type="spellEnd"/>
      <w:r w:rsidR="006F3382" w:rsidRPr="006F3382">
        <w:rPr>
          <w:rStyle w:val="FontStyle51"/>
          <w:rFonts w:ascii="Times New Roman" w:hAnsi="Times New Roman" w:cs="Times New Roman"/>
          <w:color w:val="auto"/>
          <w:sz w:val="24"/>
          <w:szCs w:val="24"/>
          <w:lang w:eastAsia="en-US"/>
        </w:rPr>
        <w:t xml:space="preserve"> против </w:t>
      </w:r>
      <w:proofErr w:type="spellStart"/>
      <w:r w:rsidR="006F3382" w:rsidRPr="006F3382">
        <w:rPr>
          <w:rStyle w:val="FontStyle51"/>
          <w:rFonts w:ascii="Times New Roman" w:hAnsi="Times New Roman" w:cs="Times New Roman"/>
          <w:color w:val="auto"/>
          <w:sz w:val="24"/>
          <w:szCs w:val="24"/>
          <w:lang w:eastAsia="en-US"/>
        </w:rPr>
        <w:t>мункар</w:t>
      </w:r>
      <w:r w:rsidR="006F3382">
        <w:rPr>
          <w:rStyle w:val="FontStyle51"/>
          <w:rFonts w:ascii="Times New Roman" w:hAnsi="Times New Roman" w:cs="Times New Roman"/>
          <w:color w:val="auto"/>
          <w:sz w:val="24"/>
          <w:szCs w:val="24"/>
          <w:lang w:eastAsia="en-US"/>
        </w:rPr>
        <w:t>а</w:t>
      </w:r>
      <w:proofErr w:type="spellEnd"/>
      <w:r w:rsidR="006F3382" w:rsidRPr="006F3382">
        <w:rPr>
          <w:rStyle w:val="FontStyle51"/>
          <w:rFonts w:ascii="Times New Roman" w:hAnsi="Times New Roman" w:cs="Times New Roman"/>
          <w:color w:val="auto"/>
          <w:sz w:val="24"/>
          <w:szCs w:val="24"/>
          <w:lang w:eastAsia="en-US"/>
        </w:rPr>
        <w:t xml:space="preserve"> человек должен обладать знаниями, истинной верой и </w:t>
      </w:r>
      <w:r w:rsidR="006F3382" w:rsidRPr="006F3382">
        <w:rPr>
          <w:rStyle w:val="FontStyle51"/>
          <w:rFonts w:ascii="Times New Roman" w:hAnsi="Times New Roman" w:cs="Times New Roman"/>
          <w:color w:val="auto"/>
          <w:sz w:val="24"/>
          <w:szCs w:val="24"/>
          <w:lang w:eastAsia="en-US"/>
        </w:rPr>
        <w:lastRenderedPageBreak/>
        <w:t xml:space="preserve">честностью. Знание включает в себя широкое понимание концепции </w:t>
      </w:r>
      <w:proofErr w:type="spellStart"/>
      <w:r w:rsidR="006F3382" w:rsidRPr="006F3382">
        <w:rPr>
          <w:rStyle w:val="FontStyle51"/>
          <w:rFonts w:ascii="Times New Roman" w:hAnsi="Times New Roman" w:cs="Times New Roman"/>
          <w:color w:val="auto"/>
          <w:sz w:val="24"/>
          <w:szCs w:val="24"/>
          <w:lang w:eastAsia="en-US"/>
        </w:rPr>
        <w:t>маруф</w:t>
      </w:r>
      <w:proofErr w:type="spellEnd"/>
      <w:r w:rsidR="006F3382" w:rsidRPr="006F3382">
        <w:rPr>
          <w:rStyle w:val="FontStyle51"/>
          <w:rFonts w:ascii="Times New Roman" w:hAnsi="Times New Roman" w:cs="Times New Roman"/>
          <w:color w:val="auto"/>
          <w:sz w:val="24"/>
          <w:szCs w:val="24"/>
          <w:lang w:eastAsia="en-US"/>
        </w:rPr>
        <w:t xml:space="preserve">, которая включает в себя добро, праведность и законность, которые, в свою очередь, заслуживают положительного вознаграждения. В то время как </w:t>
      </w:r>
      <w:proofErr w:type="spellStart"/>
      <w:r w:rsidR="006F3382" w:rsidRPr="006F3382">
        <w:rPr>
          <w:rStyle w:val="FontStyle51"/>
          <w:rFonts w:ascii="Times New Roman" w:hAnsi="Times New Roman" w:cs="Times New Roman"/>
          <w:color w:val="auto"/>
          <w:sz w:val="24"/>
          <w:szCs w:val="24"/>
          <w:lang w:eastAsia="en-US"/>
        </w:rPr>
        <w:t>Мункар</w:t>
      </w:r>
      <w:proofErr w:type="spellEnd"/>
      <w:r w:rsidR="006F3382" w:rsidRPr="006F3382">
        <w:rPr>
          <w:rStyle w:val="FontStyle51"/>
          <w:rFonts w:ascii="Times New Roman" w:hAnsi="Times New Roman" w:cs="Times New Roman"/>
          <w:color w:val="auto"/>
          <w:sz w:val="24"/>
          <w:szCs w:val="24"/>
          <w:lang w:eastAsia="en-US"/>
        </w:rPr>
        <w:t xml:space="preserve"> включает в себя плохое, грехи и запретное (</w:t>
      </w:r>
      <w:proofErr w:type="spellStart"/>
      <w:r w:rsidR="006F3382" w:rsidRPr="006F3382">
        <w:rPr>
          <w:rStyle w:val="FontStyle51"/>
          <w:rFonts w:ascii="Times New Roman" w:hAnsi="Times New Roman" w:cs="Times New Roman"/>
          <w:color w:val="auto"/>
          <w:sz w:val="24"/>
          <w:szCs w:val="24"/>
          <w:lang w:eastAsia="en-US"/>
        </w:rPr>
        <w:t>харам</w:t>
      </w:r>
      <w:proofErr w:type="spellEnd"/>
      <w:r w:rsidR="006F3382" w:rsidRPr="006F3382">
        <w:rPr>
          <w:rStyle w:val="FontStyle51"/>
          <w:rFonts w:ascii="Times New Roman" w:hAnsi="Times New Roman" w:cs="Times New Roman"/>
          <w:color w:val="auto"/>
          <w:sz w:val="24"/>
          <w:szCs w:val="24"/>
          <w:lang w:eastAsia="en-US"/>
        </w:rPr>
        <w:t>), которые, в свою очередь, связаны с соответствующим наказанием в будущей жизни.</w:t>
      </w:r>
    </w:p>
    <w:p w:rsidR="000334EE" w:rsidRDefault="00C727BC" w:rsidP="007424A0">
      <w:pPr>
        <w:pStyle w:val="Style19"/>
        <w:widowControl/>
        <w:ind w:firstLine="709"/>
        <w:jc w:val="both"/>
        <w:rPr>
          <w:rStyle w:val="FontStyle51"/>
          <w:rFonts w:ascii="Times New Roman" w:hAnsi="Times New Roman" w:cs="Times New Roman"/>
          <w:color w:val="auto"/>
          <w:sz w:val="24"/>
          <w:szCs w:val="24"/>
          <w:lang w:eastAsia="en-US"/>
        </w:rPr>
      </w:pPr>
      <w:r w:rsidRPr="00C727BC">
        <w:rPr>
          <w:rStyle w:val="FontStyle51"/>
          <w:rFonts w:ascii="Times New Roman" w:hAnsi="Times New Roman" w:cs="Times New Roman"/>
          <w:color w:val="auto"/>
          <w:sz w:val="24"/>
          <w:szCs w:val="24"/>
          <w:lang w:eastAsia="en-US"/>
        </w:rPr>
        <w:t>Рисунок B.1. иллюстрирует структуру основных организационных ценностей.</w:t>
      </w:r>
    </w:p>
    <w:p w:rsidR="00C727BC" w:rsidRDefault="00C727BC" w:rsidP="007424A0">
      <w:pPr>
        <w:pStyle w:val="Style19"/>
        <w:widowControl/>
        <w:ind w:firstLine="709"/>
        <w:jc w:val="both"/>
        <w:rPr>
          <w:rStyle w:val="FontStyle51"/>
          <w:rFonts w:ascii="Times New Roman" w:hAnsi="Times New Roman" w:cs="Times New Roman"/>
          <w:color w:val="auto"/>
          <w:sz w:val="24"/>
          <w:szCs w:val="24"/>
          <w:lang w:eastAsia="en-US"/>
        </w:rPr>
      </w:pPr>
    </w:p>
    <w:p w:rsidR="00C727BC" w:rsidRDefault="00C727BC" w:rsidP="007424A0">
      <w:pPr>
        <w:pStyle w:val="Style19"/>
        <w:widowControl/>
        <w:ind w:firstLine="709"/>
        <w:jc w:val="both"/>
        <w:rPr>
          <w:rStyle w:val="FontStyle51"/>
          <w:rFonts w:ascii="Times New Roman" w:hAnsi="Times New Roman" w:cs="Times New Roman"/>
          <w:color w:val="auto"/>
          <w:sz w:val="24"/>
          <w:szCs w:val="24"/>
          <w:lang w:eastAsia="en-US"/>
        </w:rPr>
      </w:pPr>
      <w:r>
        <w:rPr>
          <w:rFonts w:ascii="Times New Roman" w:hAnsi="Times New Roman" w:cs="Times New Roman"/>
          <w:noProof/>
        </w:rPr>
        <mc:AlternateContent>
          <mc:Choice Requires="wpc">
            <w:drawing>
              <wp:inline distT="0" distB="0" distL="0" distR="0" wp14:anchorId="69BCAEC9" wp14:editId="068A4531">
                <wp:extent cx="5486400" cy="3200400"/>
                <wp:effectExtent l="0" t="0" r="0" b="0"/>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Прямоугольник 2"/>
                        <wps:cNvSpPr/>
                        <wps:spPr>
                          <a:xfrm>
                            <a:off x="172545" y="77638"/>
                            <a:ext cx="2734574" cy="448573"/>
                          </a:xfrm>
                          <a:prstGeom prst="rect">
                            <a:avLst/>
                          </a:prstGeom>
                          <a:ln w="9525"/>
                        </wps:spPr>
                        <wps:style>
                          <a:lnRef idx="2">
                            <a:schemeClr val="dk1"/>
                          </a:lnRef>
                          <a:fillRef idx="1">
                            <a:schemeClr val="lt1"/>
                          </a:fillRef>
                          <a:effectRef idx="0">
                            <a:schemeClr val="dk1"/>
                          </a:effectRef>
                          <a:fontRef idx="minor">
                            <a:schemeClr val="dk1"/>
                          </a:fontRef>
                        </wps:style>
                        <wps:txbx>
                          <w:txbxContent>
                            <w:p w:rsidR="00B06A89" w:rsidRPr="006F3382" w:rsidRDefault="00B06A89" w:rsidP="006F3382">
                              <w:pPr>
                                <w:jc w:val="center"/>
                                <w:rPr>
                                  <w:rFonts w:ascii="Times New Roman" w:hAnsi="Times New Roman" w:cs="Times New Roman"/>
                                  <w:sz w:val="20"/>
                                </w:rPr>
                              </w:pPr>
                              <w:r w:rsidRPr="006F3382">
                                <w:rPr>
                                  <w:rFonts w:ascii="Times New Roman" w:hAnsi="Times New Roman" w:cs="Times New Roman"/>
                                  <w:sz w:val="20"/>
                                </w:rPr>
                                <w:t>Роли и обязанности человечества</w:t>
                              </w:r>
                              <w:r>
                                <w:rPr>
                                  <w:rFonts w:ascii="Times New Roman" w:hAnsi="Times New Roman" w:cs="Times New Roman"/>
                                  <w:sz w:val="20"/>
                                </w:rPr>
                                <w:t>,</w:t>
                              </w:r>
                              <w:r w:rsidRPr="006F3382">
                                <w:rPr>
                                  <w:rFonts w:ascii="Times New Roman" w:hAnsi="Times New Roman" w:cs="Times New Roman"/>
                                  <w:sz w:val="20"/>
                                </w:rPr>
                                <w:t xml:space="preserve"> как подчиненного и управляющего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181171" y="783850"/>
                            <a:ext cx="2734310" cy="44831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B06A89" w:rsidRPr="00E478C9" w:rsidRDefault="00B06A89" w:rsidP="00E478C9">
                              <w:pPr>
                                <w:jc w:val="center"/>
                                <w:rPr>
                                  <w:rFonts w:ascii="Times New Roman" w:hAnsi="Times New Roman" w:cs="Times New Roman"/>
                                  <w:sz w:val="20"/>
                                </w:rPr>
                              </w:pPr>
                              <w:r w:rsidRPr="00E478C9">
                                <w:rPr>
                                  <w:rFonts w:ascii="Times New Roman" w:hAnsi="Times New Roman" w:cs="Times New Roman"/>
                                  <w:sz w:val="20"/>
                                </w:rPr>
                                <w:t>Руководствуясь исламскими ценностями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Ромб 4"/>
                        <wps:cNvSpPr/>
                        <wps:spPr>
                          <a:xfrm>
                            <a:off x="181172" y="1525730"/>
                            <a:ext cx="2725418" cy="794775"/>
                          </a:xfrm>
                          <a:prstGeom prst="diamond">
                            <a:avLst/>
                          </a:prstGeom>
                          <a:ln w="9525"/>
                        </wps:spPr>
                        <wps:style>
                          <a:lnRef idx="2">
                            <a:schemeClr val="dk1"/>
                          </a:lnRef>
                          <a:fillRef idx="1">
                            <a:schemeClr val="lt1"/>
                          </a:fillRef>
                          <a:effectRef idx="0">
                            <a:schemeClr val="dk1"/>
                          </a:effectRef>
                          <a:fontRef idx="minor">
                            <a:schemeClr val="dk1"/>
                          </a:fontRef>
                        </wps:style>
                        <wps:txbx>
                          <w:txbxContent>
                            <w:p w:rsidR="00B06A89" w:rsidRPr="00E478C9" w:rsidRDefault="00B06A89" w:rsidP="00E478C9">
                              <w:pPr>
                                <w:jc w:val="center"/>
                                <w:rPr>
                                  <w:rFonts w:ascii="Times New Roman" w:hAnsi="Times New Roman" w:cs="Times New Roman"/>
                                  <w:sz w:val="20"/>
                                </w:rPr>
                              </w:pPr>
                              <w:r w:rsidRPr="00E478C9">
                                <w:rPr>
                                  <w:rFonts w:ascii="Times New Roman" w:hAnsi="Times New Roman" w:cs="Times New Roman"/>
                                  <w:sz w:val="20"/>
                                </w:rPr>
                                <w:t>Результаты/</w:t>
                              </w:r>
                            </w:p>
                            <w:p w:rsidR="00B06A89" w:rsidRPr="00E478C9" w:rsidRDefault="00B06A89" w:rsidP="00E478C9">
                              <w:pPr>
                                <w:jc w:val="center"/>
                                <w:rPr>
                                  <w:rFonts w:ascii="Times New Roman" w:hAnsi="Times New Roman" w:cs="Times New Roman"/>
                                  <w:sz w:val="20"/>
                                </w:rPr>
                              </w:pPr>
                              <w:r w:rsidRPr="00E478C9">
                                <w:rPr>
                                  <w:rFonts w:ascii="Times New Roman" w:hAnsi="Times New Roman" w:cs="Times New Roman"/>
                                  <w:sz w:val="20"/>
                                </w:rPr>
                                <w:t>Последствия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a:off x="664232" y="2673016"/>
                            <a:ext cx="1699404" cy="44831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B06A89" w:rsidRPr="00E478C9" w:rsidRDefault="00B06A89" w:rsidP="00E478C9">
                              <w:pPr>
                                <w:pStyle w:val="af2"/>
                                <w:spacing w:before="0" w:beforeAutospacing="0" w:after="0" w:afterAutospacing="0"/>
                                <w:jc w:val="center"/>
                                <w:rPr>
                                  <w:sz w:val="20"/>
                                </w:rPr>
                              </w:pPr>
                              <w:r w:rsidRPr="00E478C9">
                                <w:rPr>
                                  <w:rFonts w:eastAsia="Times New Roman"/>
                                  <w:sz w:val="20"/>
                                </w:rPr>
                                <w:t>Хорошо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3656445" y="1689630"/>
                            <a:ext cx="1699260" cy="44831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B06A89" w:rsidRPr="00E478C9" w:rsidRDefault="00B06A89" w:rsidP="00E478C9">
                              <w:pPr>
                                <w:pStyle w:val="af2"/>
                                <w:spacing w:before="0" w:beforeAutospacing="0" w:after="0" w:afterAutospacing="0"/>
                                <w:jc w:val="center"/>
                                <w:rPr>
                                  <w:sz w:val="20"/>
                                </w:rPr>
                              </w:pPr>
                              <w:r w:rsidRPr="00E478C9">
                                <w:rPr>
                                  <w:rFonts w:eastAsia="Times New Roman"/>
                                  <w:sz w:val="20"/>
                                </w:rPr>
                                <w:t>Плохо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Прямая со стрелкой 7"/>
                        <wps:cNvCnPr/>
                        <wps:spPr>
                          <a:xfrm>
                            <a:off x="1552755" y="526211"/>
                            <a:ext cx="0" cy="25763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8" name="Прямая со стрелкой 8"/>
                        <wps:cNvCnPr/>
                        <wps:spPr>
                          <a:xfrm>
                            <a:off x="1542794" y="1232160"/>
                            <a:ext cx="0" cy="2935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9" name="Прямая со стрелкой 9"/>
                        <wps:cNvCnPr/>
                        <wps:spPr>
                          <a:xfrm>
                            <a:off x="1534168" y="2320505"/>
                            <a:ext cx="0" cy="35251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0" name="Прямая со стрелкой 10"/>
                        <wps:cNvCnPr>
                          <a:stCxn id="4" idx="3"/>
                        </wps:cNvCnPr>
                        <wps:spPr>
                          <a:xfrm>
                            <a:off x="2906590" y="1923118"/>
                            <a:ext cx="7498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1" name="Прямая соединительная линия 11"/>
                        <wps:cNvCnPr/>
                        <wps:spPr>
                          <a:xfrm flipV="1">
                            <a:off x="4701396" y="992043"/>
                            <a:ext cx="0" cy="697587"/>
                          </a:xfrm>
                          <a:prstGeom prst="line">
                            <a:avLst/>
                          </a:prstGeom>
                        </wps:spPr>
                        <wps:style>
                          <a:lnRef idx="2">
                            <a:schemeClr val="dk1"/>
                          </a:lnRef>
                          <a:fillRef idx="0">
                            <a:schemeClr val="dk1"/>
                          </a:fillRef>
                          <a:effectRef idx="1">
                            <a:schemeClr val="dk1"/>
                          </a:effectRef>
                          <a:fontRef idx="minor">
                            <a:schemeClr val="tx1"/>
                          </a:fontRef>
                        </wps:style>
                        <wps:bodyPr/>
                      </wps:wsp>
                      <wps:wsp>
                        <wps:cNvPr id="12" name="Прямая со стрелкой 12"/>
                        <wps:cNvCnPr/>
                        <wps:spPr>
                          <a:xfrm flipH="1">
                            <a:off x="2915481" y="992043"/>
                            <a:ext cx="1785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Прямоугольник 2" o:spid="_x0000_s1028" style="position:absolute;left:1725;top:776;width:27346;height:4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khsIA&#10;AADaAAAADwAAAGRycy9kb3ducmV2LnhtbESPQWvCQBSE70L/w/IK3nRjDrbEbKQUSnvxYCzq8ZF9&#10;JtHs2zS7ifHfdwXB4zAz3zDpejSNGKhztWUFi3kEgriwuuZSwe/ua/YOwnlkjY1lUnAjB+vsZZJi&#10;ou2VtzTkvhQBwi5BBZX3bSKlKyoy6Oa2JQ7eyXYGfZBdKXWH1wA3jYyjaCkN1hwWKmzps6Likvcm&#10;UM5/ufP992FzNBtp3/bmEC9ipaav48cKhKfRP8OP9o9WEMP9SrgB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SGwgAAANoAAAAPAAAAAAAAAAAAAAAAAJgCAABkcnMvZG93&#10;bnJldi54bWxQSwUGAAAAAAQABAD1AAAAhwMAAAAA&#10;" fillcolor="white [3201]" strokecolor="black [3200]">
                  <v:textbox>
                    <w:txbxContent>
                      <w:p w:rsidR="006F3382" w:rsidRPr="006F3382" w:rsidRDefault="006F3382" w:rsidP="006F3382">
                        <w:pPr>
                          <w:jc w:val="center"/>
                          <w:rPr>
                            <w:rFonts w:ascii="Times New Roman" w:hAnsi="Times New Roman" w:cs="Times New Roman"/>
                            <w:sz w:val="20"/>
                          </w:rPr>
                        </w:pPr>
                        <w:r w:rsidRPr="006F3382">
                          <w:rPr>
                            <w:rFonts w:ascii="Times New Roman" w:hAnsi="Times New Roman" w:cs="Times New Roman"/>
                            <w:sz w:val="20"/>
                          </w:rPr>
                          <w:t>Роли и обязанности человечества</w:t>
                        </w:r>
                        <w:r>
                          <w:rPr>
                            <w:rFonts w:ascii="Times New Roman" w:hAnsi="Times New Roman" w:cs="Times New Roman"/>
                            <w:sz w:val="20"/>
                          </w:rPr>
                          <w:t>,</w:t>
                        </w:r>
                        <w:r w:rsidRPr="006F3382">
                          <w:rPr>
                            <w:rFonts w:ascii="Times New Roman" w:hAnsi="Times New Roman" w:cs="Times New Roman"/>
                            <w:sz w:val="20"/>
                          </w:rPr>
                          <w:t xml:space="preserve"> как подчиненного и управляющего</w:t>
                        </w:r>
                      </w:p>
                    </w:txbxContent>
                  </v:textbox>
                </v:rect>
                <v:rect id="Прямоугольник 3" o:spid="_x0000_s1029" style="position:absolute;left:1811;top:7838;width:27343;height:4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UBHcMA&#10;AADaAAAADwAAAGRycy9kb3ducmV2LnhtbESPQWvCQBSE7wX/w/KE3szGFGpJs4oIYi8eGqX2+Mg+&#10;k2j2bcyuSfrvuwWhx2FmvmGy1Wga0VPnassK5lEMgriwuuZSwfGwnb2BcB5ZY2OZFPyQg9Vy8pRh&#10;qu3An9TnvhQBwi5FBZX3bSqlKyoy6CLbEgfvbDuDPsiulLrDIcBNI5M4fpUGaw4LFba0qai45ncT&#10;KJdb7vx9d9p/m720iy9zSuaJUs/Tcf0OwtPo/8OP9odW8AJ/V8IN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UBHcMAAADaAAAADwAAAAAAAAAAAAAAAACYAgAAZHJzL2Rv&#10;d25yZXYueG1sUEsFBgAAAAAEAAQA9QAAAIgDAAAAAA==&#10;" fillcolor="white [3201]" strokecolor="black [3200]">
                  <v:textbox>
                    <w:txbxContent>
                      <w:p w:rsidR="00C727BC" w:rsidRPr="00E478C9" w:rsidRDefault="00E478C9" w:rsidP="00E478C9">
                        <w:pPr>
                          <w:jc w:val="center"/>
                          <w:rPr>
                            <w:rFonts w:ascii="Times New Roman" w:hAnsi="Times New Roman" w:cs="Times New Roman"/>
                            <w:sz w:val="20"/>
                          </w:rPr>
                        </w:pPr>
                        <w:r w:rsidRPr="00E478C9">
                          <w:rPr>
                            <w:rFonts w:ascii="Times New Roman" w:hAnsi="Times New Roman" w:cs="Times New Roman"/>
                            <w:sz w:val="20"/>
                          </w:rPr>
                          <w:t>Руководствуясь исламскими ценностями</w:t>
                        </w:r>
                      </w:p>
                    </w:txbxContent>
                  </v:textbox>
                </v:rect>
                <v:shapetype id="_x0000_t4" coordsize="21600,21600" o:spt="4" path="m10800,l,10800,10800,21600,21600,10800xe">
                  <v:stroke joinstyle="miter"/>
                  <v:path gradientshapeok="t" o:connecttype="rect" textboxrect="5400,5400,16200,16200"/>
                </v:shapetype>
                <v:shape id="Ромб 4" o:spid="_x0000_s1030" type="#_x0000_t4" style="position:absolute;left:1811;top:15257;width:27254;height:7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vN8UA&#10;AADaAAAADwAAAGRycy9kb3ducmV2LnhtbESPQWvCQBSE74L/YXlCL0U3LSIlZpVQaLDYYo05eHxm&#10;n0lo9m3IbjX9912h4HGYmW+YZD2YVlyod41lBU+zCARxaXXDlYLi8DZ9AeE8ssbWMin4JQfr1XiU&#10;YKztlfd0yX0lAoRdjApq77tYSlfWZNDNbEccvLPtDfog+0rqHq8Bblr5HEULabDhsFBjR681ld/5&#10;j1GQFdUHntPPne++tqfMvB8f22Gj1MNkSJcgPA3+Hv5vb7SCOdyuhBs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S83xQAAANoAAAAPAAAAAAAAAAAAAAAAAJgCAABkcnMv&#10;ZG93bnJldi54bWxQSwUGAAAAAAQABAD1AAAAigMAAAAA&#10;" fillcolor="white [3201]" strokecolor="black [3200]">
                  <v:textbox>
                    <w:txbxContent>
                      <w:p w:rsidR="00E478C9" w:rsidRPr="00E478C9" w:rsidRDefault="00E478C9" w:rsidP="00E478C9">
                        <w:pPr>
                          <w:jc w:val="center"/>
                          <w:rPr>
                            <w:rFonts w:ascii="Times New Roman" w:hAnsi="Times New Roman" w:cs="Times New Roman"/>
                            <w:sz w:val="20"/>
                          </w:rPr>
                        </w:pPr>
                        <w:r w:rsidRPr="00E478C9">
                          <w:rPr>
                            <w:rFonts w:ascii="Times New Roman" w:hAnsi="Times New Roman" w:cs="Times New Roman"/>
                            <w:sz w:val="20"/>
                          </w:rPr>
                          <w:t>Результаты/</w:t>
                        </w:r>
                      </w:p>
                      <w:p w:rsidR="00E478C9" w:rsidRPr="00E478C9" w:rsidRDefault="00E478C9" w:rsidP="00E478C9">
                        <w:pPr>
                          <w:jc w:val="center"/>
                          <w:rPr>
                            <w:rFonts w:ascii="Times New Roman" w:hAnsi="Times New Roman" w:cs="Times New Roman"/>
                            <w:sz w:val="20"/>
                          </w:rPr>
                        </w:pPr>
                        <w:r w:rsidRPr="00E478C9">
                          <w:rPr>
                            <w:rFonts w:ascii="Times New Roman" w:hAnsi="Times New Roman" w:cs="Times New Roman"/>
                            <w:sz w:val="20"/>
                          </w:rPr>
                          <w:t>Последствия</w:t>
                        </w:r>
                      </w:p>
                    </w:txbxContent>
                  </v:textbox>
                </v:shape>
                <v:rect id="Прямоугольник 5" o:spid="_x0000_s1031" style="position:absolute;left:6642;top:26730;width:16994;height:4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A88sMA&#10;AADaAAAADwAAAGRycy9kb3ducmV2LnhtbESPQWvCQBSE7wX/w/KE3szGQGtJs4oIYi8eGqX2+Mg+&#10;k2j2bcyuSfrvuwWhx2FmvmGy1Wga0VPnassK5lEMgriwuuZSwfGwnb2BcB5ZY2OZFPyQg9Vy8pRh&#10;qu3An9TnvhQBwi5FBZX3bSqlKyoy6CLbEgfvbDuDPsiulLrDIcBNI5M4fpUGaw4LFba0qai45ncT&#10;KJdb7vx9d9p/m720iy9zSuaJUs/Tcf0OwtPo/8OP9odW8AJ/V8IN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A88sMAAADaAAAADwAAAAAAAAAAAAAAAACYAgAAZHJzL2Rv&#10;d25yZXYueG1sUEsFBgAAAAAEAAQA9QAAAIgDAAAAAA==&#10;" fillcolor="white [3201]" strokecolor="black [3200]">
                  <v:textbox>
                    <w:txbxContent>
                      <w:p w:rsidR="00C727BC" w:rsidRPr="00E478C9" w:rsidRDefault="00E478C9" w:rsidP="00E478C9">
                        <w:pPr>
                          <w:pStyle w:val="af2"/>
                          <w:spacing w:before="0" w:beforeAutospacing="0" w:after="0" w:afterAutospacing="0"/>
                          <w:jc w:val="center"/>
                          <w:rPr>
                            <w:sz w:val="20"/>
                          </w:rPr>
                        </w:pPr>
                        <w:r w:rsidRPr="00E478C9">
                          <w:rPr>
                            <w:rFonts w:eastAsia="Times New Roman"/>
                            <w:sz w:val="20"/>
                          </w:rPr>
                          <w:t>Хорошо</w:t>
                        </w:r>
                      </w:p>
                    </w:txbxContent>
                  </v:textbox>
                </v:rect>
                <v:rect id="Прямоугольник 6" o:spid="_x0000_s1032" style="position:absolute;left:36564;top:16896;width:16993;height:4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hcEA&#10;AADaAAAADwAAAGRycy9kb3ducmV2LnhtbESPQYvCMBSE7wv+h/AEb2vaHlSqsYgg68WDXVGPj+bZ&#10;VpuXbhO1/nuzsLDHYWa+YRZZbxrxoM7VlhXE4wgEcWF1zaWCw/fmcwbCeWSNjWVS8CIH2XLwscBU&#10;2yfv6ZH7UgQIuxQVVN63qZSuqMigG9uWOHgX2xn0QXal1B0+A9w0MomiiTRYc1iosKV1RcUtv5tA&#10;uf7kzt+/Truz2Uk7PZpTEidKjYb9ag7CU+//w3/trVYwgd8r4Qb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CooXBAAAA2gAAAA8AAAAAAAAAAAAAAAAAmAIAAGRycy9kb3du&#10;cmV2LnhtbFBLBQYAAAAABAAEAPUAAACGAwAAAAA=&#10;" fillcolor="white [3201]" strokecolor="black [3200]">
                  <v:textbox>
                    <w:txbxContent>
                      <w:p w:rsidR="00C727BC" w:rsidRPr="00E478C9" w:rsidRDefault="00E478C9" w:rsidP="00E478C9">
                        <w:pPr>
                          <w:pStyle w:val="af2"/>
                          <w:spacing w:before="0" w:beforeAutospacing="0" w:after="0" w:afterAutospacing="0"/>
                          <w:jc w:val="center"/>
                          <w:rPr>
                            <w:sz w:val="20"/>
                          </w:rPr>
                        </w:pPr>
                        <w:r w:rsidRPr="00E478C9">
                          <w:rPr>
                            <w:rFonts w:eastAsia="Times New Roman"/>
                            <w:sz w:val="20"/>
                          </w:rPr>
                          <w:t>Плохо</w:t>
                        </w:r>
                      </w:p>
                    </w:txbxContent>
                  </v:textbox>
                </v:rect>
                <v:shapetype id="_x0000_t32" coordsize="21600,21600" o:spt="32" o:oned="t" path="m,l21600,21600e" filled="f">
                  <v:path arrowok="t" fillok="f" o:connecttype="none"/>
                  <o:lock v:ext="edit" shapetype="t"/>
                </v:shapetype>
                <v:shape id="Прямая со стрелкой 7" o:spid="_x0000_s1033" type="#_x0000_t32" style="position:absolute;left:15527;top:5262;width:0;height:2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iHi8MAAADaAAAADwAAAGRycy9kb3ducmV2LnhtbESPzWrDMBCE74W8g9hAb42cHtLiRAnB&#10;JNTtrfkh10Xa2I6llbFUx337qlDocZiZb5jVZnRWDNSHxrOC+SwDQay9abhScDrun15BhIhs0Hom&#10;Bd8UYLOePKwwN/7OnzQcYiUShEOOCuoYu1zKoGtyGGa+I07e1fcOY5J9JU2P9wR3Vj5n2UI6bDgt&#10;1NhRUZNuD19OAV5KfWvLxZu+2G35rgfcFecPpR6n43YJItIY/8N/7dIoeIH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Ih4vDAAAA2gAAAA8AAAAAAAAAAAAA&#10;AAAAoQIAAGRycy9kb3ducmV2LnhtbFBLBQYAAAAABAAEAPkAAACRAwAAAAA=&#10;" strokecolor="black [3200]" strokeweight="2pt">
                  <v:stroke endarrow="open"/>
                  <v:shadow on="t" color="black" opacity="24903f" origin=",.5" offset="0,.55556mm"/>
                </v:shape>
                <v:shape id="Прямая со стрелкой 8" o:spid="_x0000_s1034" type="#_x0000_t32" style="position:absolute;left:15427;top:12321;width:0;height:29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cT+b4AAADaAAAADwAAAGRycy9kb3ducmV2LnhtbERPy4rCMBTdD/gP4QruxnRciFRjKTJi&#10;dTc+cHtJ7rQdm5vSxFr/frIQXB7Oe5UNthE9db52rOBrmoAg1s7UXCo4n7afCxA+IBtsHJOCJ3nI&#10;1qOPFabGPfiH+mMoRQxhn6KCKoQ2ldLriiz6qWuJI/frOoshwq6UpsNHDLeNnCXJXFqsOTZU2NKm&#10;In073q0CvBb671bMd/ra5MVe9/i9uRyUmoyHfAki0BDe4pe7MAri1ngl3gC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i1xP5vgAAANoAAAAPAAAAAAAAAAAAAAAAAKEC&#10;AABkcnMvZG93bnJldi54bWxQSwUGAAAAAAQABAD5AAAAjAMAAAAA&#10;" strokecolor="black [3200]" strokeweight="2pt">
                  <v:stroke endarrow="open"/>
                  <v:shadow on="t" color="black" opacity="24903f" origin=",.5" offset="0,.55556mm"/>
                </v:shape>
                <v:shape id="Прямая со стрелкой 9" o:spid="_x0000_s1035" type="#_x0000_t32" style="position:absolute;left:15341;top:23205;width:0;height:3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u2YsMAAADaAAAADwAAAGRycy9kb3ducmV2LnhtbESPzWrDMBCE74W8g9hAb42cHkLrRAnB&#10;JNTtrfkh10Xa2I6llbFUx337qlDocZiZb5jVZnRWDNSHxrOC+SwDQay9abhScDrun15AhIhs0Hom&#10;Bd8UYLOePKwwN/7OnzQcYiUShEOOCuoYu1zKoGtyGGa+I07e1fcOY5J9JU2P9wR3Vj5n2UI6bDgt&#10;1NhRUZNuD19OAV5KfWvLxZu+2G35rgfcFecPpR6n43YJItIY/8N/7dIoeIX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btmLDAAAA2gAAAA8AAAAAAAAAAAAA&#10;AAAAoQIAAGRycy9kb3ducmV2LnhtbFBLBQYAAAAABAAEAPkAAACRAwAAAAA=&#10;" strokecolor="black [3200]" strokeweight="2pt">
                  <v:stroke endarrow="open"/>
                  <v:shadow on="t" color="black" opacity="24903f" origin=",.5" offset="0,.55556mm"/>
                </v:shape>
                <v:shape id="Прямая со стрелкой 10" o:spid="_x0000_s1036" type="#_x0000_t32" style="position:absolute;left:29065;top:19231;width:74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PPcMAAADbAAAADwAAAGRycy9kb3ducmV2LnhtbESPT2/CMAzF75P4DpGRuI10OyBUCAih&#10;Icpu44+4WonXdjRO1WSl+/bzAYmbrff83s/L9eAb1VMX68AG3qYZKGIbXM2lgfNp9zoHFROywyYw&#10;GfijCOvV6GWJuQt3/qL+mEolIRxzNFCl1OZaR1uRxzgNLbFo36HzmGTtSu06vEu4b/R7ls20x5ql&#10;ocKWthXZ2/HXG8BrYX9uxWxvr82mONgeP7aXT2Mm42GzAJVoSE/z47pwgi/0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Djz3DAAAA2wAAAA8AAAAAAAAAAAAA&#10;AAAAoQIAAGRycy9kb3ducmV2LnhtbFBLBQYAAAAABAAEAPkAAACRAwAAAAA=&#10;" strokecolor="black [3200]" strokeweight="2pt">
                  <v:stroke endarrow="open"/>
                  <v:shadow on="t" color="black" opacity="24903f" origin=",.5" offset="0,.55556mm"/>
                </v:shape>
                <v:line id="Прямая соединительная линия 11" o:spid="_x0000_s1037" style="position:absolute;flip:y;visibility:visible;mso-wrap-style:square" from="47013,9920" to="47013,16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SfMAAAADbAAAADwAAAGRycy9kb3ducmV2LnhtbERPTWvCQBC9C/0Pywi9mU1aKCG6igiF&#10;HgpRm4u3ITsm0exs2N1q8u9dodDbPN7nrDaj6cWNnO8sK8iSFARxbXXHjYLq53ORg/ABWWNvmRRM&#10;5GGzfpmtsND2zge6HUMjYgj7AhW0IQyFlL5uyaBP7EAcubN1BkOErpHa4T2Gm16+pemHNNhxbGhx&#10;oF1L9fX4axScTF86+p7O9XuV7dHn7pKXTqnX+bhdggg0hn/xn/tLx/kZPH+JB8j1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gknzAAAAA2wAAAA8AAAAAAAAAAAAAAAAA&#10;oQIAAGRycy9kb3ducmV2LnhtbFBLBQYAAAAABAAEAPkAAACOAwAAAAA=&#10;" strokecolor="black [3200]" strokeweight="2pt">
                  <v:shadow on="t" color="black" opacity="24903f" origin=",.5" offset="0,.55556mm"/>
                </v:line>
                <v:shape id="Прямая со стрелкой 12" o:spid="_x0000_s1038" type="#_x0000_t32" style="position:absolute;left:29154;top:9920;width:178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kM48IAAADbAAAADwAAAGRycy9kb3ducmV2LnhtbERPTWvCQBC9F/wPyxR6Ed3oQUp0FauI&#10;PdSKUeh1yI6b0OxszG5N/PeuIPQ2j/c5s0VnK3GlxpeOFYyGCQji3OmSjYLTcTN4B+EDssbKMSm4&#10;kYfFvPcyw1S7lg90zYIRMYR9igqKEOpUSp8XZNEPXU0cubNrLIYIGyN1g20Mt5UcJ8lEWiw5NhRY&#10;06qg/Df7swrMtl2eV3Y92n+Zn+/+DS+7D3lR6u21W05BBOrCv/jp/tRx/hgev8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kM48IAAADbAAAADwAAAAAAAAAAAAAA&#10;AAChAgAAZHJzL2Rvd25yZXYueG1sUEsFBgAAAAAEAAQA+QAAAJADAAAAAA==&#10;" strokecolor="black [3200]" strokeweight="2pt">
                  <v:stroke endarrow="open"/>
                  <v:shadow on="t" color="black" opacity="24903f" origin=",.5" offset="0,.55556mm"/>
                </v:shape>
                <w10:anchorlock/>
              </v:group>
            </w:pict>
          </mc:Fallback>
        </mc:AlternateContent>
      </w:r>
    </w:p>
    <w:p w:rsidR="00C727BC" w:rsidRDefault="00C727BC"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6F3382" w:rsidRDefault="007424A0" w:rsidP="006F3382">
      <w:pPr>
        <w:pStyle w:val="Style19"/>
        <w:widowControl/>
        <w:ind w:firstLine="709"/>
        <w:jc w:val="center"/>
        <w:rPr>
          <w:rStyle w:val="FontStyle51"/>
          <w:rFonts w:ascii="Times New Roman" w:hAnsi="Times New Roman" w:cs="Times New Roman"/>
          <w:b/>
          <w:color w:val="auto"/>
          <w:sz w:val="24"/>
          <w:szCs w:val="24"/>
          <w:lang w:eastAsia="en-US"/>
        </w:rPr>
      </w:pPr>
      <w:r w:rsidRPr="006F3382">
        <w:rPr>
          <w:rStyle w:val="FontStyle51"/>
          <w:rFonts w:ascii="Times New Roman" w:hAnsi="Times New Roman" w:cs="Times New Roman"/>
          <w:b/>
          <w:color w:val="auto"/>
          <w:sz w:val="24"/>
          <w:szCs w:val="24"/>
          <w:lang w:eastAsia="en-US"/>
        </w:rPr>
        <w:t>Рисунок B.1. - Структура основных организационных ценностей</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Высшее руководство должно определять и документировать приемлемые общие организационные ценности. Общие организационные ценности должны быть доведены до сведения сотрудников и поняты внутри организации и усвоены как часть культуры организации посредством брифингов и тренингов.</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Высшее руководство несет ответственность за обеспечение реализации и мониторинга организационных ценностей путем проведения оценки, которая может осуществляться в форме опросов, интервью и наблюдений. Высшее руководство должно измерить уровень реализации организационных ценностей и определить соответствующий метод измерения; а также рассмотреть и обсудить результаты измерения для дальнейшего улучшения.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В результате эффективной реализации общих ценностей организация должна быть направлена на достижение более высокой производительности и прибыльности, а также на повышение удовлетворенности сотрудников и заинтересованных сторон.</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r w:rsidRPr="007424A0">
        <w:rPr>
          <w:rStyle w:val="FontStyle51"/>
          <w:rFonts w:ascii="Times New Roman" w:hAnsi="Times New Roman" w:cs="Times New Roman"/>
          <w:color w:val="auto"/>
          <w:sz w:val="24"/>
          <w:szCs w:val="24"/>
          <w:lang w:eastAsia="en-US"/>
        </w:rPr>
        <w:t xml:space="preserve"> </w:t>
      </w:r>
    </w:p>
    <w:p w:rsidR="006C3D17"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6C3D17"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6C3D17"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6C3D17"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6C3D17"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6C3D17" w:rsidRPr="007424A0" w:rsidRDefault="006C3D17"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6C3D17" w:rsidRDefault="007424A0" w:rsidP="006C3D17">
      <w:pPr>
        <w:pStyle w:val="Style19"/>
        <w:widowControl/>
        <w:ind w:firstLine="709"/>
        <w:jc w:val="center"/>
        <w:rPr>
          <w:rStyle w:val="FontStyle51"/>
          <w:rFonts w:ascii="Times New Roman" w:hAnsi="Times New Roman" w:cs="Times New Roman"/>
          <w:b/>
          <w:color w:val="auto"/>
          <w:sz w:val="24"/>
          <w:szCs w:val="24"/>
          <w:lang w:eastAsia="en-US"/>
        </w:rPr>
      </w:pPr>
      <w:r w:rsidRPr="006C3D17">
        <w:rPr>
          <w:rStyle w:val="FontStyle51"/>
          <w:rFonts w:ascii="Times New Roman" w:hAnsi="Times New Roman" w:cs="Times New Roman"/>
          <w:b/>
          <w:color w:val="auto"/>
          <w:sz w:val="24"/>
          <w:szCs w:val="24"/>
          <w:lang w:eastAsia="en-US"/>
        </w:rPr>
        <w:lastRenderedPageBreak/>
        <w:t>Библиография</w:t>
      </w:r>
    </w:p>
    <w:p w:rsidR="007424A0" w:rsidRPr="007424A0" w:rsidRDefault="007424A0" w:rsidP="007424A0">
      <w:pPr>
        <w:pStyle w:val="Style19"/>
        <w:widowControl/>
        <w:ind w:firstLine="709"/>
        <w:jc w:val="both"/>
        <w:rPr>
          <w:rStyle w:val="FontStyle51"/>
          <w:rFonts w:ascii="Times New Roman" w:hAnsi="Times New Roman" w:cs="Times New Roman"/>
          <w:color w:val="auto"/>
          <w:sz w:val="24"/>
          <w:szCs w:val="24"/>
          <w:lang w:eastAsia="en-US"/>
        </w:rPr>
      </w:pPr>
    </w:p>
    <w:p w:rsidR="007424A0" w:rsidRPr="004F34AC" w:rsidRDefault="00154A71" w:rsidP="007424A0">
      <w:pPr>
        <w:pStyle w:val="Style19"/>
        <w:widowControl/>
        <w:ind w:firstLine="709"/>
        <w:jc w:val="both"/>
        <w:rPr>
          <w:rStyle w:val="FontStyle51"/>
          <w:rFonts w:ascii="Times New Roman" w:hAnsi="Times New Roman" w:cs="Times New Roman"/>
          <w:color w:val="auto"/>
          <w:sz w:val="24"/>
          <w:szCs w:val="24"/>
          <w:lang w:val="en-US" w:eastAsia="en-US"/>
        </w:rPr>
      </w:pPr>
      <w:r w:rsidRPr="004F34AC">
        <w:rPr>
          <w:rStyle w:val="FontStyle51"/>
          <w:rFonts w:ascii="Times New Roman" w:hAnsi="Times New Roman" w:cs="Times New Roman"/>
          <w:color w:val="auto"/>
          <w:sz w:val="24"/>
          <w:szCs w:val="24"/>
          <w:lang w:val="en-US" w:eastAsia="en-US"/>
        </w:rPr>
        <w:t>[1] ISO 9001:2015</w:t>
      </w:r>
      <w:r w:rsidR="007424A0" w:rsidRPr="004F34AC">
        <w:rPr>
          <w:rStyle w:val="FontStyle51"/>
          <w:rFonts w:ascii="Times New Roman" w:hAnsi="Times New Roman" w:cs="Times New Roman"/>
          <w:color w:val="auto"/>
          <w:sz w:val="24"/>
          <w:szCs w:val="24"/>
          <w:lang w:val="en-US" w:eastAsia="en-US"/>
        </w:rPr>
        <w:t xml:space="preserve"> </w:t>
      </w:r>
      <w:r w:rsidR="004F34AC" w:rsidRPr="004F34AC">
        <w:rPr>
          <w:rStyle w:val="FontStyle51"/>
          <w:rFonts w:ascii="Times New Roman" w:hAnsi="Times New Roman" w:cs="Times New Roman"/>
          <w:color w:val="auto"/>
          <w:sz w:val="24"/>
          <w:szCs w:val="24"/>
          <w:lang w:val="en-US" w:eastAsia="en-US"/>
        </w:rPr>
        <w:t>Quality Management Systems – Requirements (</w:t>
      </w:r>
      <w:r w:rsidR="007424A0" w:rsidRPr="007424A0">
        <w:rPr>
          <w:rStyle w:val="FontStyle51"/>
          <w:rFonts w:ascii="Times New Roman" w:hAnsi="Times New Roman" w:cs="Times New Roman"/>
          <w:color w:val="auto"/>
          <w:sz w:val="24"/>
          <w:szCs w:val="24"/>
          <w:lang w:eastAsia="en-US"/>
        </w:rPr>
        <w:t>Системы</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менеджмента</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качества</w:t>
      </w:r>
      <w:r w:rsidR="007424A0" w:rsidRPr="004F34AC">
        <w:rPr>
          <w:rStyle w:val="FontStyle51"/>
          <w:rFonts w:ascii="Times New Roman" w:hAnsi="Times New Roman" w:cs="Times New Roman"/>
          <w:color w:val="auto"/>
          <w:sz w:val="24"/>
          <w:szCs w:val="24"/>
          <w:lang w:val="en-US" w:eastAsia="en-US"/>
        </w:rPr>
        <w:t xml:space="preserve">. </w:t>
      </w:r>
      <w:proofErr w:type="gramStart"/>
      <w:r w:rsidR="007424A0" w:rsidRPr="007424A0">
        <w:rPr>
          <w:rStyle w:val="FontStyle51"/>
          <w:rFonts w:ascii="Times New Roman" w:hAnsi="Times New Roman" w:cs="Times New Roman"/>
          <w:color w:val="auto"/>
          <w:sz w:val="24"/>
          <w:szCs w:val="24"/>
          <w:lang w:eastAsia="en-US"/>
        </w:rPr>
        <w:t>Требования</w:t>
      </w:r>
      <w:r w:rsidR="004F34AC" w:rsidRPr="004F34AC">
        <w:rPr>
          <w:rStyle w:val="FontStyle51"/>
          <w:rFonts w:ascii="Times New Roman" w:hAnsi="Times New Roman" w:cs="Times New Roman"/>
          <w:color w:val="auto"/>
          <w:sz w:val="24"/>
          <w:szCs w:val="24"/>
          <w:lang w:val="en-US" w:eastAsia="en-US"/>
        </w:rPr>
        <w:t>);</w:t>
      </w:r>
      <w:r w:rsidR="007424A0" w:rsidRPr="004F34AC">
        <w:rPr>
          <w:rStyle w:val="FontStyle51"/>
          <w:rFonts w:ascii="Times New Roman" w:hAnsi="Times New Roman" w:cs="Times New Roman"/>
          <w:color w:val="auto"/>
          <w:sz w:val="24"/>
          <w:szCs w:val="24"/>
          <w:lang w:val="en-US" w:eastAsia="en-US"/>
        </w:rPr>
        <w:t xml:space="preserve"> </w:t>
      </w:r>
      <w:proofErr w:type="gramEnd"/>
    </w:p>
    <w:p w:rsidR="007424A0" w:rsidRPr="004F34AC" w:rsidRDefault="004F34AC" w:rsidP="007424A0">
      <w:pPr>
        <w:pStyle w:val="Style19"/>
        <w:widowControl/>
        <w:ind w:firstLine="709"/>
        <w:jc w:val="both"/>
        <w:rPr>
          <w:rStyle w:val="FontStyle51"/>
          <w:rFonts w:ascii="Times New Roman" w:hAnsi="Times New Roman" w:cs="Times New Roman"/>
          <w:color w:val="auto"/>
          <w:sz w:val="24"/>
          <w:szCs w:val="24"/>
          <w:lang w:val="en-US" w:eastAsia="en-US"/>
        </w:rPr>
      </w:pPr>
      <w:r w:rsidRPr="004F34AC">
        <w:rPr>
          <w:rStyle w:val="FontStyle51"/>
          <w:rFonts w:ascii="Times New Roman" w:hAnsi="Times New Roman" w:cs="Times New Roman"/>
          <w:color w:val="auto"/>
          <w:sz w:val="24"/>
          <w:szCs w:val="24"/>
          <w:lang w:val="en-US" w:eastAsia="en-US"/>
        </w:rPr>
        <w:t>[2] OIC/SMIIC 1:2019 General Requirements for Halal Food</w:t>
      </w:r>
      <w:r w:rsidR="007424A0" w:rsidRPr="004F34AC">
        <w:rPr>
          <w:rStyle w:val="FontStyle51"/>
          <w:rFonts w:ascii="Times New Roman" w:hAnsi="Times New Roman" w:cs="Times New Roman"/>
          <w:color w:val="auto"/>
          <w:sz w:val="24"/>
          <w:szCs w:val="24"/>
          <w:lang w:val="en-US" w:eastAsia="en-US"/>
        </w:rPr>
        <w:t xml:space="preserve"> </w:t>
      </w:r>
      <w:r w:rsidRPr="004F34AC">
        <w:rPr>
          <w:rStyle w:val="FontStyle51"/>
          <w:rFonts w:ascii="Times New Roman" w:hAnsi="Times New Roman" w:cs="Times New Roman"/>
          <w:color w:val="auto"/>
          <w:sz w:val="24"/>
          <w:szCs w:val="24"/>
          <w:lang w:val="en-US" w:eastAsia="en-US"/>
        </w:rPr>
        <w:t>(</w:t>
      </w:r>
      <w:r w:rsidRPr="004F34AC">
        <w:rPr>
          <w:rStyle w:val="FontStyle51"/>
          <w:rFonts w:ascii="Times New Roman" w:hAnsi="Times New Roman" w:cs="Times New Roman"/>
          <w:color w:val="auto"/>
          <w:sz w:val="24"/>
          <w:szCs w:val="24"/>
          <w:lang w:eastAsia="en-US"/>
        </w:rPr>
        <w:t>Общие</w:t>
      </w:r>
      <w:r w:rsidRPr="004F34AC">
        <w:rPr>
          <w:rStyle w:val="FontStyle51"/>
          <w:rFonts w:ascii="Times New Roman" w:hAnsi="Times New Roman" w:cs="Times New Roman"/>
          <w:color w:val="auto"/>
          <w:sz w:val="24"/>
          <w:szCs w:val="24"/>
          <w:lang w:val="en-US" w:eastAsia="en-US"/>
        </w:rPr>
        <w:t xml:space="preserve"> </w:t>
      </w:r>
      <w:r w:rsidRPr="004F34AC">
        <w:rPr>
          <w:rStyle w:val="FontStyle51"/>
          <w:rFonts w:ascii="Times New Roman" w:hAnsi="Times New Roman" w:cs="Times New Roman"/>
          <w:color w:val="auto"/>
          <w:sz w:val="24"/>
          <w:szCs w:val="24"/>
          <w:lang w:eastAsia="en-US"/>
        </w:rPr>
        <w:t>требования</w:t>
      </w:r>
      <w:r w:rsidRPr="004F34AC">
        <w:rPr>
          <w:rStyle w:val="FontStyle51"/>
          <w:rFonts w:ascii="Times New Roman" w:hAnsi="Times New Roman" w:cs="Times New Roman"/>
          <w:color w:val="auto"/>
          <w:sz w:val="24"/>
          <w:szCs w:val="24"/>
          <w:lang w:val="en-US" w:eastAsia="en-US"/>
        </w:rPr>
        <w:t xml:space="preserve"> </w:t>
      </w:r>
      <w:r w:rsidRPr="004F34AC">
        <w:rPr>
          <w:rStyle w:val="FontStyle51"/>
          <w:rFonts w:ascii="Times New Roman" w:hAnsi="Times New Roman" w:cs="Times New Roman"/>
          <w:color w:val="auto"/>
          <w:sz w:val="24"/>
          <w:szCs w:val="24"/>
          <w:lang w:eastAsia="en-US"/>
        </w:rPr>
        <w:t>к</w:t>
      </w:r>
      <w:r w:rsidRPr="004F34AC">
        <w:rPr>
          <w:rStyle w:val="FontStyle51"/>
          <w:rFonts w:ascii="Times New Roman" w:hAnsi="Times New Roman" w:cs="Times New Roman"/>
          <w:color w:val="auto"/>
          <w:sz w:val="24"/>
          <w:szCs w:val="24"/>
          <w:lang w:val="en-US" w:eastAsia="en-US"/>
        </w:rPr>
        <w:t xml:space="preserve"> </w:t>
      </w:r>
      <w:r w:rsidRPr="004F34AC">
        <w:rPr>
          <w:rStyle w:val="FontStyle51"/>
          <w:rFonts w:ascii="Times New Roman" w:hAnsi="Times New Roman" w:cs="Times New Roman"/>
          <w:color w:val="auto"/>
          <w:sz w:val="24"/>
          <w:szCs w:val="24"/>
          <w:lang w:eastAsia="en-US"/>
        </w:rPr>
        <w:t>продукции</w:t>
      </w:r>
      <w:r w:rsidRPr="004F34AC">
        <w:rPr>
          <w:rStyle w:val="FontStyle51"/>
          <w:rFonts w:ascii="Times New Roman" w:hAnsi="Times New Roman" w:cs="Times New Roman"/>
          <w:color w:val="auto"/>
          <w:sz w:val="24"/>
          <w:szCs w:val="24"/>
          <w:lang w:val="en-US" w:eastAsia="en-US"/>
        </w:rPr>
        <w:t xml:space="preserve"> </w:t>
      </w:r>
      <w:proofErr w:type="spellStart"/>
      <w:r w:rsidRPr="004F34AC">
        <w:rPr>
          <w:rStyle w:val="FontStyle51"/>
          <w:rFonts w:ascii="Times New Roman" w:hAnsi="Times New Roman" w:cs="Times New Roman"/>
          <w:color w:val="auto"/>
          <w:sz w:val="24"/>
          <w:szCs w:val="24"/>
          <w:lang w:eastAsia="en-US"/>
        </w:rPr>
        <w:t>Халал</w:t>
      </w:r>
      <w:proofErr w:type="spellEnd"/>
      <w:r w:rsidRPr="004F34AC">
        <w:rPr>
          <w:rStyle w:val="FontStyle51"/>
          <w:rFonts w:ascii="Times New Roman" w:hAnsi="Times New Roman" w:cs="Times New Roman"/>
          <w:color w:val="auto"/>
          <w:sz w:val="24"/>
          <w:szCs w:val="24"/>
          <w:lang w:val="en-US" w:eastAsia="en-US"/>
        </w:rPr>
        <w:t>);</w:t>
      </w:r>
    </w:p>
    <w:p w:rsidR="007424A0" w:rsidRPr="007424A0" w:rsidRDefault="004F34AC" w:rsidP="007424A0">
      <w:pPr>
        <w:pStyle w:val="Style19"/>
        <w:widowControl/>
        <w:ind w:firstLine="709"/>
        <w:jc w:val="both"/>
        <w:rPr>
          <w:rStyle w:val="FontStyle51"/>
          <w:rFonts w:ascii="Times New Roman" w:hAnsi="Times New Roman" w:cs="Times New Roman"/>
          <w:color w:val="auto"/>
          <w:sz w:val="24"/>
          <w:szCs w:val="24"/>
          <w:lang w:eastAsia="en-US"/>
        </w:rPr>
      </w:pPr>
      <w:r>
        <w:rPr>
          <w:rStyle w:val="FontStyle51"/>
          <w:rFonts w:ascii="Times New Roman" w:hAnsi="Times New Roman" w:cs="Times New Roman"/>
          <w:color w:val="auto"/>
          <w:sz w:val="24"/>
          <w:szCs w:val="24"/>
          <w:lang w:eastAsia="en-US"/>
        </w:rPr>
        <w:t>[3] ISO 26000:2010</w:t>
      </w:r>
      <w:r w:rsidR="007424A0" w:rsidRPr="007424A0">
        <w:rPr>
          <w:rStyle w:val="FontStyle51"/>
          <w:rFonts w:ascii="Times New Roman" w:hAnsi="Times New Roman" w:cs="Times New Roman"/>
          <w:color w:val="auto"/>
          <w:sz w:val="24"/>
          <w:szCs w:val="24"/>
          <w:lang w:eastAsia="en-US"/>
        </w:rPr>
        <w:t xml:space="preserve"> </w:t>
      </w:r>
      <w:proofErr w:type="spellStart"/>
      <w:r w:rsidRPr="004F34AC">
        <w:rPr>
          <w:rStyle w:val="FontStyle51"/>
          <w:rFonts w:ascii="Times New Roman" w:hAnsi="Times New Roman" w:cs="Times New Roman"/>
          <w:color w:val="auto"/>
          <w:sz w:val="24"/>
          <w:szCs w:val="24"/>
          <w:lang w:eastAsia="en-US"/>
        </w:rPr>
        <w:t>Guidance</w:t>
      </w:r>
      <w:proofErr w:type="spellEnd"/>
      <w:r w:rsidRPr="004F34AC">
        <w:rPr>
          <w:rStyle w:val="FontStyle51"/>
          <w:rFonts w:ascii="Times New Roman" w:hAnsi="Times New Roman" w:cs="Times New Roman"/>
          <w:color w:val="auto"/>
          <w:sz w:val="24"/>
          <w:szCs w:val="24"/>
          <w:lang w:eastAsia="en-US"/>
        </w:rPr>
        <w:t xml:space="preserve"> </w:t>
      </w:r>
      <w:proofErr w:type="spellStart"/>
      <w:r w:rsidRPr="004F34AC">
        <w:rPr>
          <w:rStyle w:val="FontStyle51"/>
          <w:rFonts w:ascii="Times New Roman" w:hAnsi="Times New Roman" w:cs="Times New Roman"/>
          <w:color w:val="auto"/>
          <w:sz w:val="24"/>
          <w:szCs w:val="24"/>
          <w:lang w:eastAsia="en-US"/>
        </w:rPr>
        <w:t>on</w:t>
      </w:r>
      <w:proofErr w:type="spellEnd"/>
      <w:r w:rsidRPr="004F34AC">
        <w:rPr>
          <w:rStyle w:val="FontStyle51"/>
          <w:rFonts w:ascii="Times New Roman" w:hAnsi="Times New Roman" w:cs="Times New Roman"/>
          <w:color w:val="auto"/>
          <w:sz w:val="24"/>
          <w:szCs w:val="24"/>
          <w:lang w:eastAsia="en-US"/>
        </w:rPr>
        <w:t xml:space="preserve"> </w:t>
      </w:r>
      <w:proofErr w:type="spellStart"/>
      <w:r w:rsidRPr="004F34AC">
        <w:rPr>
          <w:rStyle w:val="FontStyle51"/>
          <w:rFonts w:ascii="Times New Roman" w:hAnsi="Times New Roman" w:cs="Times New Roman"/>
          <w:color w:val="auto"/>
          <w:sz w:val="24"/>
          <w:szCs w:val="24"/>
          <w:lang w:eastAsia="en-US"/>
        </w:rPr>
        <w:t>social</w:t>
      </w:r>
      <w:proofErr w:type="spellEnd"/>
      <w:r w:rsidRPr="004F34AC">
        <w:rPr>
          <w:rStyle w:val="FontStyle51"/>
          <w:rFonts w:ascii="Times New Roman" w:hAnsi="Times New Roman" w:cs="Times New Roman"/>
          <w:color w:val="auto"/>
          <w:sz w:val="24"/>
          <w:szCs w:val="24"/>
          <w:lang w:eastAsia="en-US"/>
        </w:rPr>
        <w:t xml:space="preserve"> </w:t>
      </w:r>
      <w:proofErr w:type="spellStart"/>
      <w:r w:rsidRPr="004F34AC">
        <w:rPr>
          <w:rStyle w:val="FontStyle51"/>
          <w:rFonts w:ascii="Times New Roman" w:hAnsi="Times New Roman" w:cs="Times New Roman"/>
          <w:color w:val="auto"/>
          <w:sz w:val="24"/>
          <w:szCs w:val="24"/>
          <w:lang w:eastAsia="en-US"/>
        </w:rPr>
        <w:t>responsibility</w:t>
      </w:r>
      <w:proofErr w:type="spellEnd"/>
      <w:r w:rsidRPr="004F34AC">
        <w:rPr>
          <w:rStyle w:val="FontStyle51"/>
          <w:rFonts w:ascii="Times New Roman" w:hAnsi="Times New Roman" w:cs="Times New Roman"/>
          <w:color w:val="auto"/>
          <w:sz w:val="24"/>
          <w:szCs w:val="24"/>
          <w:lang w:eastAsia="en-US"/>
        </w:rPr>
        <w:t xml:space="preserve"> </w:t>
      </w:r>
      <w:r>
        <w:rPr>
          <w:rStyle w:val="FontStyle51"/>
          <w:rFonts w:ascii="Times New Roman" w:hAnsi="Times New Roman" w:cs="Times New Roman"/>
          <w:color w:val="auto"/>
          <w:sz w:val="24"/>
          <w:szCs w:val="24"/>
          <w:lang w:eastAsia="en-US"/>
        </w:rPr>
        <w:t>(</w:t>
      </w:r>
      <w:r w:rsidRPr="004F34AC">
        <w:rPr>
          <w:rStyle w:val="FontStyle51"/>
          <w:rFonts w:ascii="Times New Roman" w:hAnsi="Times New Roman" w:cs="Times New Roman"/>
          <w:color w:val="auto"/>
          <w:sz w:val="24"/>
          <w:szCs w:val="24"/>
          <w:lang w:eastAsia="en-US"/>
        </w:rPr>
        <w:t>Руководство по социальной ответственности</w:t>
      </w:r>
      <w:r>
        <w:rPr>
          <w:rStyle w:val="FontStyle51"/>
          <w:rFonts w:ascii="Times New Roman" w:hAnsi="Times New Roman" w:cs="Times New Roman"/>
          <w:color w:val="auto"/>
          <w:sz w:val="24"/>
          <w:szCs w:val="24"/>
          <w:lang w:eastAsia="en-US"/>
        </w:rPr>
        <w:t>);</w:t>
      </w:r>
    </w:p>
    <w:p w:rsidR="00E1084D" w:rsidRDefault="004F34AC" w:rsidP="007424A0">
      <w:pPr>
        <w:pStyle w:val="Style19"/>
        <w:widowControl/>
        <w:ind w:firstLine="709"/>
        <w:jc w:val="both"/>
        <w:rPr>
          <w:rStyle w:val="FontStyle51"/>
          <w:rFonts w:ascii="Times New Roman" w:hAnsi="Times New Roman" w:cs="Times New Roman"/>
          <w:color w:val="auto"/>
          <w:sz w:val="24"/>
          <w:szCs w:val="24"/>
          <w:lang w:eastAsia="en-US"/>
        </w:rPr>
      </w:pPr>
      <w:r w:rsidRPr="004F34AC">
        <w:rPr>
          <w:rStyle w:val="FontStyle51"/>
          <w:rFonts w:ascii="Times New Roman" w:hAnsi="Times New Roman" w:cs="Times New Roman"/>
          <w:color w:val="auto"/>
          <w:sz w:val="24"/>
          <w:szCs w:val="24"/>
          <w:lang w:val="en-US" w:eastAsia="en-US"/>
        </w:rPr>
        <w:t xml:space="preserve">[4] MS 1900:2020 </w:t>
      </w:r>
      <w:proofErr w:type="spellStart"/>
      <w:r w:rsidRPr="004F34AC">
        <w:rPr>
          <w:rStyle w:val="FontStyle51"/>
          <w:rFonts w:ascii="Times New Roman" w:hAnsi="Times New Roman" w:cs="Times New Roman"/>
          <w:color w:val="auto"/>
          <w:sz w:val="24"/>
          <w:szCs w:val="24"/>
          <w:lang w:val="en-US" w:eastAsia="en-US"/>
        </w:rPr>
        <w:t>Shariah</w:t>
      </w:r>
      <w:proofErr w:type="spellEnd"/>
      <w:r w:rsidRPr="004F34AC">
        <w:rPr>
          <w:rStyle w:val="FontStyle51"/>
          <w:rFonts w:ascii="Times New Roman" w:hAnsi="Times New Roman" w:cs="Times New Roman"/>
          <w:color w:val="auto"/>
          <w:sz w:val="24"/>
          <w:szCs w:val="24"/>
          <w:lang w:val="en-US" w:eastAsia="en-US"/>
        </w:rPr>
        <w:t>-based quality management systems - requirements</w:t>
      </w:r>
      <w:r w:rsidR="007424A0" w:rsidRPr="004F34AC">
        <w:rPr>
          <w:rStyle w:val="FontStyle51"/>
          <w:rFonts w:ascii="Times New Roman" w:hAnsi="Times New Roman" w:cs="Times New Roman"/>
          <w:color w:val="auto"/>
          <w:sz w:val="24"/>
          <w:szCs w:val="24"/>
          <w:lang w:val="en-US" w:eastAsia="en-US"/>
        </w:rPr>
        <w:t xml:space="preserve"> </w:t>
      </w:r>
      <w:r w:rsidRPr="004F34AC">
        <w:rPr>
          <w:rStyle w:val="FontStyle51"/>
          <w:rFonts w:ascii="Times New Roman" w:hAnsi="Times New Roman" w:cs="Times New Roman"/>
          <w:color w:val="auto"/>
          <w:sz w:val="24"/>
          <w:szCs w:val="24"/>
          <w:lang w:val="en-US" w:eastAsia="en-US"/>
        </w:rPr>
        <w:t>(</w:t>
      </w:r>
      <w:r w:rsidR="007424A0" w:rsidRPr="007424A0">
        <w:rPr>
          <w:rStyle w:val="FontStyle51"/>
          <w:rFonts w:ascii="Times New Roman" w:hAnsi="Times New Roman" w:cs="Times New Roman"/>
          <w:color w:val="auto"/>
          <w:sz w:val="24"/>
          <w:szCs w:val="24"/>
          <w:lang w:eastAsia="en-US"/>
        </w:rPr>
        <w:t>Системы</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менеджмента</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качества</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на</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основе</w:t>
      </w:r>
      <w:r w:rsidR="007424A0" w:rsidRPr="004F34AC">
        <w:rPr>
          <w:rStyle w:val="FontStyle51"/>
          <w:rFonts w:ascii="Times New Roman" w:hAnsi="Times New Roman" w:cs="Times New Roman"/>
          <w:color w:val="auto"/>
          <w:sz w:val="24"/>
          <w:szCs w:val="24"/>
          <w:lang w:val="en-US" w:eastAsia="en-US"/>
        </w:rPr>
        <w:t xml:space="preserve"> </w:t>
      </w:r>
      <w:r w:rsidR="007424A0" w:rsidRPr="007424A0">
        <w:rPr>
          <w:rStyle w:val="FontStyle51"/>
          <w:rFonts w:ascii="Times New Roman" w:hAnsi="Times New Roman" w:cs="Times New Roman"/>
          <w:color w:val="auto"/>
          <w:sz w:val="24"/>
          <w:szCs w:val="24"/>
          <w:lang w:eastAsia="en-US"/>
        </w:rPr>
        <w:t>шариата</w:t>
      </w:r>
      <w:r w:rsidR="007424A0" w:rsidRPr="004F34AC">
        <w:rPr>
          <w:rStyle w:val="FontStyle51"/>
          <w:rFonts w:ascii="Times New Roman" w:hAnsi="Times New Roman" w:cs="Times New Roman"/>
          <w:color w:val="auto"/>
          <w:sz w:val="24"/>
          <w:szCs w:val="24"/>
          <w:lang w:val="en-US" w:eastAsia="en-US"/>
        </w:rPr>
        <w:t xml:space="preserve">. </w:t>
      </w:r>
      <w:proofErr w:type="gramStart"/>
      <w:r w:rsidR="007424A0" w:rsidRPr="007424A0">
        <w:rPr>
          <w:rStyle w:val="FontStyle51"/>
          <w:rFonts w:ascii="Times New Roman" w:hAnsi="Times New Roman" w:cs="Times New Roman"/>
          <w:color w:val="auto"/>
          <w:sz w:val="24"/>
          <w:szCs w:val="24"/>
          <w:lang w:eastAsia="en-US"/>
        </w:rPr>
        <w:t>Требования</w:t>
      </w:r>
      <w:r>
        <w:rPr>
          <w:rStyle w:val="FontStyle51"/>
          <w:rFonts w:ascii="Times New Roman" w:hAnsi="Times New Roman" w:cs="Times New Roman"/>
          <w:color w:val="auto"/>
          <w:sz w:val="24"/>
          <w:szCs w:val="24"/>
          <w:lang w:eastAsia="en-US"/>
        </w:rPr>
        <w:t>).</w:t>
      </w:r>
      <w:proofErr w:type="gramEnd"/>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E1084D" w:rsidRDefault="00E1084D" w:rsidP="00224656">
      <w:pPr>
        <w:pStyle w:val="Style19"/>
        <w:widowControl/>
        <w:ind w:firstLine="709"/>
        <w:jc w:val="both"/>
        <w:rPr>
          <w:rStyle w:val="FontStyle51"/>
          <w:rFonts w:ascii="Times New Roman" w:hAnsi="Times New Roman" w:cs="Times New Roman"/>
          <w:color w:val="auto"/>
          <w:sz w:val="24"/>
          <w:szCs w:val="24"/>
          <w:lang w:eastAsia="en-US"/>
        </w:rPr>
      </w:pPr>
    </w:p>
    <w:p w:rsidR="00431341" w:rsidRPr="00482E12" w:rsidRDefault="00431341"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642142" w:rsidRPr="00482E12" w:rsidRDefault="00642142" w:rsidP="00C46E07">
      <w:pPr>
        <w:rPr>
          <w:rFonts w:ascii="Times New Roman" w:hAnsi="Times New Roman" w:cs="Times New Roman"/>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4F34AC" w:rsidRPr="00482E12" w:rsidRDefault="004F34AC" w:rsidP="00C46E07">
      <w:pPr>
        <w:pStyle w:val="Style13"/>
        <w:widowControl/>
        <w:ind w:firstLine="567"/>
        <w:jc w:val="center"/>
        <w:rPr>
          <w:rStyle w:val="FontStyle49"/>
          <w:rFonts w:ascii="Times New Roman" w:hAnsi="Times New Roman" w:cs="Times New Roman"/>
          <w:color w:val="auto"/>
          <w:sz w:val="24"/>
          <w:szCs w:val="24"/>
          <w:lang w:eastAsia="en-US"/>
        </w:rPr>
      </w:pPr>
    </w:p>
    <w:p w:rsidR="001B0B13" w:rsidRPr="00482E12" w:rsidRDefault="001B0B13" w:rsidP="00C46E07">
      <w:pPr>
        <w:pStyle w:val="Style13"/>
        <w:widowControl/>
        <w:ind w:firstLine="567"/>
        <w:jc w:val="center"/>
        <w:rPr>
          <w:rStyle w:val="FontStyle49"/>
          <w:rFonts w:ascii="Times New Roman" w:hAnsi="Times New Roman" w:cs="Times New Roman"/>
          <w:color w:val="auto"/>
          <w:sz w:val="24"/>
          <w:szCs w:val="24"/>
          <w:lang w:eastAsia="en-US"/>
        </w:rPr>
      </w:pPr>
    </w:p>
    <w:p w:rsidR="00C41326" w:rsidRPr="00482E12" w:rsidRDefault="00C41326" w:rsidP="00C46E07">
      <w:pPr>
        <w:widowControl/>
        <w:jc w:val="both"/>
        <w:rPr>
          <w:rFonts w:ascii="Times New Roman" w:eastAsia="SimSun" w:hAnsi="Times New Roman" w:cs="Times New Roman"/>
          <w:iCs/>
          <w:lang w:eastAsia="en-US"/>
        </w:rPr>
      </w:pPr>
      <w:r w:rsidRPr="00482E12">
        <w:rPr>
          <w:rFonts w:ascii="Times New Roman" w:eastAsia="SimSun" w:hAnsi="Times New Roman" w:cs="Times New Roman"/>
          <w:iCs/>
          <w:lang w:eastAsia="en-US"/>
        </w:rPr>
        <w:t>_____________________________________________________________________________</w:t>
      </w:r>
    </w:p>
    <w:p w:rsidR="00C41326" w:rsidRPr="00482E12" w:rsidRDefault="00493B79" w:rsidP="00C46E07">
      <w:pPr>
        <w:widowControl/>
        <w:ind w:firstLine="567"/>
        <w:rPr>
          <w:rFonts w:ascii="Times New Roman" w:eastAsia="SimSun" w:hAnsi="Times New Roman" w:cs="Times New Roman"/>
          <w:b/>
          <w:iCs/>
          <w:lang w:eastAsia="en-US"/>
        </w:rPr>
      </w:pPr>
      <w:r w:rsidRPr="00482E12">
        <w:rPr>
          <w:rFonts w:ascii="Times New Roman" w:hAnsi="Times New Roman" w:cs="Times New Roman"/>
          <w:b/>
          <w:spacing w:val="7"/>
        </w:rPr>
        <w:tab/>
      </w:r>
      <w:r w:rsidRPr="00482E12">
        <w:rPr>
          <w:rFonts w:ascii="Times New Roman" w:hAnsi="Times New Roman" w:cs="Times New Roman"/>
          <w:b/>
          <w:spacing w:val="7"/>
        </w:rPr>
        <w:tab/>
      </w:r>
      <w:r w:rsidRPr="00482E12">
        <w:rPr>
          <w:rFonts w:ascii="Times New Roman" w:hAnsi="Times New Roman" w:cs="Times New Roman"/>
          <w:b/>
          <w:spacing w:val="7"/>
        </w:rPr>
        <w:tab/>
      </w:r>
      <w:r w:rsidR="00C41326" w:rsidRPr="00482E12">
        <w:rPr>
          <w:rFonts w:ascii="Times New Roman" w:hAnsi="Times New Roman" w:cs="Times New Roman"/>
          <w:b/>
          <w:spacing w:val="7"/>
        </w:rPr>
        <w:t xml:space="preserve">                                                                           </w:t>
      </w:r>
      <w:r w:rsidR="00C41326" w:rsidRPr="00482E12">
        <w:rPr>
          <w:rFonts w:ascii="Times New Roman" w:eastAsia="SimSun" w:hAnsi="Times New Roman" w:cs="Times New Roman"/>
          <w:b/>
          <w:iCs/>
          <w:lang w:eastAsia="en-US"/>
        </w:rPr>
        <w:t xml:space="preserve">МКС </w:t>
      </w:r>
    </w:p>
    <w:p w:rsidR="00C41326" w:rsidRPr="00482E12" w:rsidRDefault="00C41326" w:rsidP="00C46E07">
      <w:pPr>
        <w:widowControl/>
        <w:ind w:firstLine="567"/>
        <w:rPr>
          <w:rFonts w:ascii="Times New Roman" w:eastAsia="SimSun" w:hAnsi="Times New Roman" w:cs="Times New Roman"/>
          <w:b/>
          <w:lang w:eastAsia="en-US"/>
        </w:rPr>
      </w:pPr>
    </w:p>
    <w:p w:rsidR="00C41326" w:rsidRPr="00482E12" w:rsidRDefault="00C41326" w:rsidP="00C46E07">
      <w:pPr>
        <w:widowControl/>
        <w:ind w:firstLine="567"/>
        <w:jc w:val="both"/>
        <w:rPr>
          <w:rFonts w:ascii="Times New Roman" w:hAnsi="Times New Roman" w:cs="Times New Roman"/>
        </w:rPr>
      </w:pPr>
      <w:r w:rsidRPr="00482E12">
        <w:rPr>
          <w:rFonts w:ascii="Times New Roman" w:eastAsia="SimSun" w:hAnsi="Times New Roman" w:cs="Times New Roman"/>
          <w:b/>
          <w:lang w:eastAsia="en-US"/>
        </w:rPr>
        <w:tab/>
      </w:r>
      <w:r w:rsidR="00682152" w:rsidRPr="00482E12">
        <w:rPr>
          <w:rFonts w:ascii="Times New Roman" w:eastAsia="SimSun" w:hAnsi="Times New Roman" w:cs="Times New Roman"/>
          <w:b/>
          <w:lang w:eastAsia="en-US"/>
        </w:rPr>
        <w:t>Ключевые слова:</w:t>
      </w:r>
      <w:r w:rsidR="00682152" w:rsidRPr="00482E12">
        <w:rPr>
          <w:rFonts w:ascii="Times New Roman" w:eastAsia="SimSun" w:hAnsi="Times New Roman" w:cs="Times New Roman"/>
          <w:b/>
        </w:rPr>
        <w:t xml:space="preserve"> </w:t>
      </w:r>
      <w:r w:rsidR="00BB73F2" w:rsidRPr="00BB73F2">
        <w:rPr>
          <w:rFonts w:ascii="Times New Roman" w:hAnsi="Times New Roman" w:cs="Times New Roman"/>
          <w:spacing w:val="-3"/>
        </w:rPr>
        <w:t>Системы менеджмента качества</w:t>
      </w:r>
      <w:r w:rsidR="00BB73F2">
        <w:rPr>
          <w:rFonts w:ascii="Times New Roman" w:hAnsi="Times New Roman" w:cs="Times New Roman"/>
          <w:spacing w:val="-3"/>
        </w:rPr>
        <w:t xml:space="preserve"> </w:t>
      </w:r>
      <w:proofErr w:type="spellStart"/>
      <w:r w:rsidR="00BB73F2">
        <w:rPr>
          <w:rFonts w:ascii="Times New Roman" w:hAnsi="Times New Roman" w:cs="Times New Roman"/>
          <w:spacing w:val="-3"/>
        </w:rPr>
        <w:t>Халал</w:t>
      </w:r>
      <w:proofErr w:type="spellEnd"/>
      <w:r w:rsidR="00BB73F2">
        <w:rPr>
          <w:rFonts w:ascii="Times New Roman" w:hAnsi="Times New Roman" w:cs="Times New Roman"/>
          <w:spacing w:val="-3"/>
        </w:rPr>
        <w:t xml:space="preserve">, нормы Ислама, исламские ценности, организация, </w:t>
      </w:r>
      <w:r w:rsidR="00E646DF">
        <w:rPr>
          <w:rFonts w:ascii="Times New Roman" w:hAnsi="Times New Roman" w:cs="Times New Roman"/>
          <w:spacing w:val="-3"/>
        </w:rPr>
        <w:t>п</w:t>
      </w:r>
      <w:r w:rsidR="00E646DF" w:rsidRPr="00E646DF">
        <w:rPr>
          <w:rFonts w:ascii="Times New Roman" w:hAnsi="Times New Roman" w:cs="Times New Roman"/>
          <w:spacing w:val="-3"/>
        </w:rPr>
        <w:t>ринципы менеджмента качества</w:t>
      </w:r>
      <w:r w:rsidR="00E646DF">
        <w:rPr>
          <w:rFonts w:ascii="Times New Roman" w:hAnsi="Times New Roman" w:cs="Times New Roman"/>
          <w:spacing w:val="-3"/>
        </w:rPr>
        <w:t xml:space="preserve"> </w:t>
      </w:r>
      <w:proofErr w:type="spellStart"/>
      <w:r w:rsidR="00E646DF">
        <w:rPr>
          <w:rFonts w:ascii="Times New Roman" w:hAnsi="Times New Roman" w:cs="Times New Roman"/>
          <w:spacing w:val="-3"/>
        </w:rPr>
        <w:t>Халал</w:t>
      </w:r>
      <w:proofErr w:type="spellEnd"/>
      <w:r w:rsidR="00E646DF">
        <w:rPr>
          <w:rFonts w:ascii="Times New Roman" w:hAnsi="Times New Roman" w:cs="Times New Roman"/>
          <w:spacing w:val="-3"/>
        </w:rPr>
        <w:t>, права человека, организационная структура, персонал, заинтересованная сторона, процесс, улучшение</w:t>
      </w:r>
    </w:p>
    <w:p w:rsidR="00C41326" w:rsidRPr="00482E12" w:rsidRDefault="00C41326" w:rsidP="00C46E07">
      <w:pPr>
        <w:widowControl/>
        <w:jc w:val="both"/>
        <w:rPr>
          <w:rFonts w:ascii="Times New Roman" w:hAnsi="Times New Roman" w:cs="Times New Roman"/>
        </w:rPr>
      </w:pPr>
      <w:r w:rsidRPr="00482E12">
        <w:rPr>
          <w:rFonts w:ascii="Times New Roman" w:hAnsi="Times New Roman" w:cs="Times New Roman"/>
        </w:rPr>
        <w:t>_____________________________________________________________________________</w:t>
      </w:r>
    </w:p>
    <w:p w:rsidR="00046284" w:rsidRPr="00482E12" w:rsidRDefault="00046284" w:rsidP="00C46E07">
      <w:pPr>
        <w:widowControl/>
        <w:jc w:val="both"/>
        <w:rPr>
          <w:rFonts w:ascii="Times New Roman" w:eastAsia="SimSun" w:hAnsi="Times New Roman" w:cs="Times New Roman"/>
          <w:iCs/>
          <w:lang w:eastAsia="en-US"/>
        </w:rPr>
      </w:pPr>
      <w:r w:rsidRPr="00482E12">
        <w:rPr>
          <w:rFonts w:ascii="Times New Roman" w:eastAsia="SimSun" w:hAnsi="Times New Roman" w:cs="Times New Roman"/>
          <w:iCs/>
          <w:lang w:eastAsia="en-US"/>
        </w:rPr>
        <w:lastRenderedPageBreak/>
        <w:t>______________________________________________________________</w:t>
      </w:r>
      <w:r w:rsidR="00970B8B" w:rsidRPr="00482E12">
        <w:rPr>
          <w:rFonts w:ascii="Times New Roman" w:eastAsia="SimSun" w:hAnsi="Times New Roman" w:cs="Times New Roman"/>
          <w:iCs/>
          <w:lang w:eastAsia="en-US"/>
        </w:rPr>
        <w:t>_</w:t>
      </w:r>
      <w:r w:rsidRPr="00482E12">
        <w:rPr>
          <w:rFonts w:ascii="Times New Roman" w:eastAsia="SimSun" w:hAnsi="Times New Roman" w:cs="Times New Roman"/>
          <w:iCs/>
          <w:lang w:eastAsia="en-US"/>
        </w:rPr>
        <w:t>______________</w:t>
      </w:r>
    </w:p>
    <w:p w:rsidR="00046284" w:rsidRPr="00482E12" w:rsidRDefault="0014729F" w:rsidP="00C46E07">
      <w:pPr>
        <w:widowControl/>
        <w:ind w:firstLine="567"/>
        <w:rPr>
          <w:rFonts w:ascii="Times New Roman" w:eastAsia="SimSun" w:hAnsi="Times New Roman" w:cs="Times New Roman"/>
          <w:b/>
          <w:iCs/>
          <w:lang w:eastAsia="en-US"/>
        </w:rPr>
      </w:pPr>
      <w:r w:rsidRPr="00482E12">
        <w:rPr>
          <w:rFonts w:ascii="Times New Roman" w:eastAsia="SimSun" w:hAnsi="Times New Roman" w:cs="Times New Roman"/>
          <w:b/>
          <w:iCs/>
          <w:lang w:eastAsia="en-US"/>
        </w:rPr>
        <w:tab/>
      </w:r>
      <w:r w:rsidR="00DE663D" w:rsidRPr="009938A0">
        <w:rPr>
          <w:rFonts w:ascii="Times New Roman" w:eastAsia="SimSun" w:hAnsi="Times New Roman" w:cs="Times New Roman"/>
          <w:b/>
          <w:iCs/>
          <w:lang w:eastAsia="en-US"/>
        </w:rPr>
        <w:tab/>
      </w:r>
      <w:r w:rsidR="00046284" w:rsidRPr="00482E12">
        <w:rPr>
          <w:rFonts w:ascii="Times New Roman" w:hAnsi="Times New Roman" w:cs="Times New Roman"/>
          <w:b/>
          <w:spacing w:val="7"/>
        </w:rPr>
        <w:tab/>
        <w:t xml:space="preserve">       </w:t>
      </w:r>
      <w:r w:rsidR="00696E26" w:rsidRPr="00482E12">
        <w:rPr>
          <w:rFonts w:ascii="Times New Roman" w:hAnsi="Times New Roman" w:cs="Times New Roman"/>
          <w:b/>
          <w:spacing w:val="7"/>
        </w:rPr>
        <w:t xml:space="preserve">           </w:t>
      </w:r>
      <w:r w:rsidR="00B45747" w:rsidRPr="00482E12">
        <w:rPr>
          <w:rFonts w:ascii="Times New Roman" w:hAnsi="Times New Roman" w:cs="Times New Roman"/>
          <w:b/>
          <w:spacing w:val="7"/>
        </w:rPr>
        <w:t xml:space="preserve">                                                     </w:t>
      </w:r>
      <w:r w:rsidR="00696E26" w:rsidRPr="00482E12">
        <w:rPr>
          <w:rFonts w:ascii="Times New Roman" w:hAnsi="Times New Roman" w:cs="Times New Roman"/>
          <w:b/>
          <w:spacing w:val="7"/>
        </w:rPr>
        <w:t xml:space="preserve"> </w:t>
      </w:r>
      <w:r w:rsidR="00046284" w:rsidRPr="00482E12">
        <w:rPr>
          <w:rFonts w:ascii="Times New Roman" w:hAnsi="Times New Roman" w:cs="Times New Roman"/>
          <w:b/>
          <w:spacing w:val="7"/>
        </w:rPr>
        <w:t xml:space="preserve">   </w:t>
      </w:r>
    </w:p>
    <w:p w:rsidR="00B45747" w:rsidRPr="00482E12" w:rsidRDefault="00B45747" w:rsidP="00C46E07">
      <w:pPr>
        <w:widowControl/>
        <w:ind w:firstLine="567"/>
        <w:rPr>
          <w:rFonts w:ascii="Times New Roman" w:eastAsia="SimSun" w:hAnsi="Times New Roman" w:cs="Times New Roman"/>
          <w:b/>
          <w:lang w:eastAsia="en-US"/>
        </w:rPr>
      </w:pPr>
    </w:p>
    <w:p w:rsidR="0014729F" w:rsidRPr="00482E12" w:rsidRDefault="0014729F" w:rsidP="00E646DF">
      <w:pPr>
        <w:widowControl/>
        <w:ind w:firstLine="567"/>
        <w:jc w:val="both"/>
        <w:rPr>
          <w:rFonts w:ascii="Times New Roman" w:hAnsi="Times New Roman" w:cs="Times New Roman"/>
        </w:rPr>
      </w:pPr>
      <w:r w:rsidRPr="00482E12">
        <w:rPr>
          <w:rFonts w:ascii="Times New Roman" w:eastAsia="SimSun" w:hAnsi="Times New Roman" w:cs="Times New Roman"/>
          <w:b/>
          <w:lang w:eastAsia="en-US"/>
        </w:rPr>
        <w:tab/>
      </w:r>
      <w:r w:rsidR="00046284" w:rsidRPr="00482E12">
        <w:rPr>
          <w:rFonts w:ascii="Times New Roman" w:eastAsia="SimSun" w:hAnsi="Times New Roman" w:cs="Times New Roman"/>
          <w:b/>
          <w:lang w:eastAsia="en-US"/>
        </w:rPr>
        <w:t>Ключевые слова:</w:t>
      </w:r>
      <w:r w:rsidR="00046284" w:rsidRPr="00482E12">
        <w:rPr>
          <w:rFonts w:ascii="Times New Roman" w:eastAsia="SimSun" w:hAnsi="Times New Roman" w:cs="Times New Roman"/>
          <w:b/>
        </w:rPr>
        <w:t xml:space="preserve"> </w:t>
      </w:r>
      <w:r w:rsidR="00E646DF" w:rsidRPr="00E646DF">
        <w:rPr>
          <w:rFonts w:ascii="Times New Roman" w:hAnsi="Times New Roman" w:cs="Times New Roman"/>
          <w:spacing w:val="-3"/>
        </w:rPr>
        <w:t xml:space="preserve">Системы менеджмента качества </w:t>
      </w:r>
      <w:proofErr w:type="spellStart"/>
      <w:r w:rsidR="00E646DF" w:rsidRPr="00E646DF">
        <w:rPr>
          <w:rFonts w:ascii="Times New Roman" w:hAnsi="Times New Roman" w:cs="Times New Roman"/>
          <w:spacing w:val="-3"/>
        </w:rPr>
        <w:t>Халал</w:t>
      </w:r>
      <w:proofErr w:type="spellEnd"/>
      <w:r w:rsidR="00E646DF" w:rsidRPr="00E646DF">
        <w:rPr>
          <w:rFonts w:ascii="Times New Roman" w:hAnsi="Times New Roman" w:cs="Times New Roman"/>
          <w:spacing w:val="-3"/>
        </w:rPr>
        <w:t xml:space="preserve">, нормы Ислама, исламские ценности, организация, принципы менеджмента качества </w:t>
      </w:r>
      <w:proofErr w:type="spellStart"/>
      <w:r w:rsidR="00E646DF" w:rsidRPr="00E646DF">
        <w:rPr>
          <w:rFonts w:ascii="Times New Roman" w:hAnsi="Times New Roman" w:cs="Times New Roman"/>
          <w:spacing w:val="-3"/>
        </w:rPr>
        <w:t>Халал</w:t>
      </w:r>
      <w:proofErr w:type="spellEnd"/>
      <w:r w:rsidR="00E646DF" w:rsidRPr="00E646DF">
        <w:rPr>
          <w:rFonts w:ascii="Times New Roman" w:hAnsi="Times New Roman" w:cs="Times New Roman"/>
          <w:spacing w:val="-3"/>
        </w:rPr>
        <w:t>, права человека, организационная структура, персонал, заинтересованная сторона, процесс, улучшение</w:t>
      </w:r>
      <w:r w:rsidRPr="00482E12">
        <w:rPr>
          <w:rFonts w:ascii="Times New Roman" w:hAnsi="Times New Roman" w:cs="Times New Roman"/>
        </w:rPr>
        <w:t>_____________________________________________________________</w:t>
      </w:r>
      <w:r w:rsidR="00970B8B" w:rsidRPr="00482E12">
        <w:rPr>
          <w:rFonts w:ascii="Times New Roman" w:hAnsi="Times New Roman" w:cs="Times New Roman"/>
        </w:rPr>
        <w:t>_</w:t>
      </w:r>
      <w:r w:rsidRPr="00482E12">
        <w:rPr>
          <w:rFonts w:ascii="Times New Roman" w:hAnsi="Times New Roman" w:cs="Times New Roman"/>
        </w:rPr>
        <w:t>_______________</w:t>
      </w:r>
    </w:p>
    <w:p w:rsidR="00C41326" w:rsidRPr="00482E12" w:rsidRDefault="00C41326" w:rsidP="00C46E07">
      <w:pPr>
        <w:widowControl/>
        <w:jc w:val="both"/>
        <w:rPr>
          <w:rFonts w:ascii="Times New Roman" w:hAnsi="Times New Roman" w:cs="Times New Roman"/>
        </w:rPr>
      </w:pPr>
    </w:p>
    <w:p w:rsidR="002B78D0" w:rsidRPr="00482E12" w:rsidRDefault="00293148" w:rsidP="00C46E07">
      <w:pPr>
        <w:tabs>
          <w:tab w:val="left" w:pos="709"/>
        </w:tabs>
        <w:ind w:firstLine="567"/>
        <w:rPr>
          <w:rFonts w:ascii="Times New Roman" w:hAnsi="Times New Roman" w:cs="Times New Roman"/>
          <w:b/>
          <w:lang w:eastAsia="en-US"/>
        </w:rPr>
      </w:pPr>
      <w:r w:rsidRPr="00482E12">
        <w:rPr>
          <w:rFonts w:ascii="Times New Roman" w:hAnsi="Times New Roman" w:cs="Times New Roman"/>
          <w:b/>
          <w:lang w:eastAsia="en-US"/>
        </w:rPr>
        <w:tab/>
      </w:r>
      <w:r w:rsidR="002B78D0" w:rsidRPr="00482E12">
        <w:rPr>
          <w:rFonts w:ascii="Times New Roman" w:hAnsi="Times New Roman" w:cs="Times New Roman"/>
          <w:b/>
          <w:lang w:eastAsia="en-US"/>
        </w:rPr>
        <w:t>РАЗРАБОТЧИК:</w:t>
      </w:r>
    </w:p>
    <w:p w:rsidR="002B78D0" w:rsidRPr="00482E12" w:rsidRDefault="001621E5" w:rsidP="00C46E07">
      <w:pPr>
        <w:ind w:firstLine="567"/>
        <w:jc w:val="both"/>
        <w:rPr>
          <w:rFonts w:ascii="Times New Roman" w:hAnsi="Times New Roman" w:cs="Times New Roman"/>
        </w:rPr>
      </w:pPr>
      <w:r w:rsidRPr="00482E12">
        <w:rPr>
          <w:rFonts w:ascii="Times New Roman" w:hAnsi="Times New Roman" w:cs="Times New Roman"/>
        </w:rPr>
        <w:tab/>
      </w:r>
      <w:r w:rsidR="002B78D0" w:rsidRPr="00482E12">
        <w:rPr>
          <w:rFonts w:ascii="Times New Roman" w:hAnsi="Times New Roman" w:cs="Times New Roman"/>
        </w:rPr>
        <w:t xml:space="preserve">Республиканское государственное предприятие </w:t>
      </w:r>
      <w:r w:rsidR="002B78D0" w:rsidRPr="00482E12">
        <w:rPr>
          <w:rFonts w:ascii="Times New Roman" w:hAnsi="Times New Roman" w:cs="Times New Roman"/>
          <w:lang w:val="kk-KZ"/>
        </w:rPr>
        <w:t xml:space="preserve">на праве хозяйственного ведения </w:t>
      </w:r>
      <w:r w:rsidR="002B78D0" w:rsidRPr="00482E12">
        <w:rPr>
          <w:rFonts w:ascii="Times New Roman" w:hAnsi="Times New Roman" w:cs="Times New Roman"/>
        </w:rPr>
        <w:t xml:space="preserve">«Казахстанский институт стандартизации и </w:t>
      </w:r>
      <w:r w:rsidR="00513E89" w:rsidRPr="00482E12">
        <w:rPr>
          <w:rFonts w:ascii="Times New Roman" w:hAnsi="Times New Roman" w:cs="Times New Roman"/>
        </w:rPr>
        <w:t>метрологии</w:t>
      </w:r>
      <w:r w:rsidR="002B78D0" w:rsidRPr="00482E12">
        <w:rPr>
          <w:rFonts w:ascii="Times New Roman" w:hAnsi="Times New Roman" w:cs="Times New Roman"/>
        </w:rPr>
        <w:t>» Комитета технического регулирования и метрологии Министерства</w:t>
      </w:r>
      <w:r w:rsidR="00513E89" w:rsidRPr="00482E12">
        <w:rPr>
          <w:rFonts w:ascii="Times New Roman" w:hAnsi="Times New Roman" w:cs="Times New Roman"/>
        </w:rPr>
        <w:t xml:space="preserve"> торговли и интеграции</w:t>
      </w:r>
      <w:r w:rsidR="002B78D0" w:rsidRPr="00482E12">
        <w:rPr>
          <w:rFonts w:ascii="Times New Roman" w:hAnsi="Times New Roman" w:cs="Times New Roman"/>
        </w:rPr>
        <w:t xml:space="preserve"> Республики Казахстан</w:t>
      </w:r>
    </w:p>
    <w:p w:rsidR="002B78D0" w:rsidRPr="00482E12" w:rsidRDefault="002B78D0" w:rsidP="00C46E07">
      <w:pPr>
        <w:ind w:firstLine="567"/>
        <w:rPr>
          <w:rFonts w:ascii="Times New Roman" w:hAnsi="Times New Roman" w:cs="Times New Roman"/>
        </w:rPr>
      </w:pPr>
    </w:p>
    <w:p w:rsidR="002B78D0" w:rsidRPr="00482E12" w:rsidRDefault="002B78D0" w:rsidP="00C46E07">
      <w:pPr>
        <w:tabs>
          <w:tab w:val="left" w:pos="6495"/>
        </w:tabs>
        <w:ind w:firstLine="567"/>
        <w:rPr>
          <w:rFonts w:ascii="Times New Roman" w:hAnsi="Times New Roman" w:cs="Times New Roman"/>
          <w:b/>
          <w:lang w:eastAsia="en-US"/>
        </w:rPr>
      </w:pPr>
    </w:p>
    <w:p w:rsidR="002B78D0" w:rsidRPr="00482E12" w:rsidRDefault="002B78D0" w:rsidP="00C46E07">
      <w:pPr>
        <w:ind w:left="709"/>
        <w:rPr>
          <w:rFonts w:ascii="Times New Roman" w:hAnsi="Times New Roman" w:cs="Times New Roman"/>
          <w:b/>
        </w:rPr>
      </w:pPr>
    </w:p>
    <w:p w:rsidR="002B78D0" w:rsidRPr="00482E12" w:rsidRDefault="002B78D0" w:rsidP="00C46E07">
      <w:pPr>
        <w:ind w:left="709"/>
        <w:rPr>
          <w:rFonts w:ascii="Times New Roman" w:hAnsi="Times New Roman" w:cs="Times New Roman"/>
          <w:b/>
        </w:rPr>
      </w:pPr>
      <w:r w:rsidRPr="00482E12">
        <w:rPr>
          <w:rFonts w:ascii="Times New Roman" w:hAnsi="Times New Roman" w:cs="Times New Roman"/>
          <w:b/>
        </w:rPr>
        <w:t>Заместитель Генерального директора</w:t>
      </w:r>
    </w:p>
    <w:p w:rsidR="002B78D0" w:rsidRPr="00482E12" w:rsidRDefault="002B78D0" w:rsidP="00C46E07">
      <w:pPr>
        <w:ind w:left="709"/>
        <w:rPr>
          <w:rFonts w:ascii="Times New Roman" w:hAnsi="Times New Roman" w:cs="Times New Roman"/>
          <w:b/>
        </w:rPr>
      </w:pPr>
      <w:r w:rsidRPr="00482E12">
        <w:rPr>
          <w:rFonts w:ascii="Times New Roman" w:hAnsi="Times New Roman" w:cs="Times New Roman"/>
          <w:b/>
        </w:rPr>
        <w:t xml:space="preserve">РГП на ПХВ «Казахстанский институт </w:t>
      </w:r>
    </w:p>
    <w:p w:rsidR="002B78D0" w:rsidRPr="00482E12" w:rsidRDefault="00513E89" w:rsidP="00C46E07">
      <w:pPr>
        <w:tabs>
          <w:tab w:val="left" w:pos="6495"/>
        </w:tabs>
        <w:ind w:left="709"/>
        <w:rPr>
          <w:rFonts w:ascii="Times New Roman" w:hAnsi="Times New Roman" w:cs="Times New Roman"/>
          <w:b/>
          <w:lang w:eastAsia="en-US"/>
        </w:rPr>
      </w:pPr>
      <w:r w:rsidRPr="00482E12">
        <w:rPr>
          <w:rFonts w:ascii="Times New Roman" w:hAnsi="Times New Roman" w:cs="Times New Roman"/>
          <w:b/>
        </w:rPr>
        <w:t>с</w:t>
      </w:r>
      <w:r w:rsidR="002B78D0" w:rsidRPr="00482E12">
        <w:rPr>
          <w:rFonts w:ascii="Times New Roman" w:hAnsi="Times New Roman" w:cs="Times New Roman"/>
          <w:b/>
        </w:rPr>
        <w:t xml:space="preserve">тандартизации и </w:t>
      </w:r>
      <w:r w:rsidRPr="00482E12">
        <w:rPr>
          <w:rFonts w:ascii="Times New Roman" w:hAnsi="Times New Roman" w:cs="Times New Roman"/>
          <w:b/>
        </w:rPr>
        <w:t>метрологии</w:t>
      </w:r>
      <w:r w:rsidR="002B78D0" w:rsidRPr="00482E12">
        <w:rPr>
          <w:rFonts w:ascii="Times New Roman" w:hAnsi="Times New Roman" w:cs="Times New Roman"/>
          <w:b/>
        </w:rPr>
        <w:t>»</w:t>
      </w:r>
      <w:r w:rsidR="002B78D0" w:rsidRPr="00482E12">
        <w:rPr>
          <w:rFonts w:ascii="Times New Roman" w:hAnsi="Times New Roman" w:cs="Times New Roman"/>
          <w:b/>
          <w:lang w:eastAsia="en-US"/>
        </w:rPr>
        <w:tab/>
        <w:t xml:space="preserve"> </w:t>
      </w:r>
      <w:r w:rsidR="002B78D0" w:rsidRPr="00482E12">
        <w:rPr>
          <w:rFonts w:ascii="Times New Roman" w:hAnsi="Times New Roman" w:cs="Times New Roman"/>
          <w:b/>
          <w:lang w:val="kk-KZ" w:eastAsia="en-US"/>
        </w:rPr>
        <w:t xml:space="preserve">  </w:t>
      </w:r>
      <w:r w:rsidR="00110A97" w:rsidRPr="00482E12">
        <w:rPr>
          <w:rFonts w:ascii="Times New Roman" w:hAnsi="Times New Roman" w:cs="Times New Roman"/>
          <w:b/>
          <w:lang w:val="kk-KZ" w:eastAsia="en-US"/>
        </w:rPr>
        <w:t xml:space="preserve"> </w:t>
      </w:r>
      <w:r w:rsidR="002B78D0" w:rsidRPr="00482E12">
        <w:rPr>
          <w:rFonts w:ascii="Times New Roman" w:hAnsi="Times New Roman" w:cs="Times New Roman"/>
          <w:b/>
          <w:lang w:val="kk-KZ" w:eastAsia="en-US"/>
        </w:rPr>
        <w:t xml:space="preserve">   </w:t>
      </w:r>
      <w:proofErr w:type="spellStart"/>
      <w:r w:rsidR="00E646DF">
        <w:rPr>
          <w:rFonts w:ascii="Times New Roman" w:hAnsi="Times New Roman" w:cs="Times New Roman"/>
          <w:b/>
          <w:lang w:eastAsia="en-US"/>
        </w:rPr>
        <w:t>Шамбетова</w:t>
      </w:r>
      <w:proofErr w:type="spellEnd"/>
      <w:r w:rsidR="00E646DF">
        <w:rPr>
          <w:rFonts w:ascii="Times New Roman" w:hAnsi="Times New Roman" w:cs="Times New Roman"/>
          <w:b/>
          <w:lang w:eastAsia="en-US"/>
        </w:rPr>
        <w:t xml:space="preserve"> А.Б.</w:t>
      </w:r>
    </w:p>
    <w:p w:rsidR="002B78D0" w:rsidRPr="00482E12" w:rsidRDefault="002B78D0" w:rsidP="00C46E07">
      <w:pPr>
        <w:tabs>
          <w:tab w:val="left" w:pos="6495"/>
        </w:tabs>
        <w:ind w:left="709"/>
        <w:rPr>
          <w:rFonts w:ascii="Times New Roman" w:hAnsi="Times New Roman" w:cs="Times New Roman"/>
          <w:b/>
          <w:lang w:eastAsia="en-US"/>
        </w:rPr>
      </w:pPr>
    </w:p>
    <w:p w:rsidR="00DE3C2F" w:rsidRPr="00482E12" w:rsidRDefault="00DE3C2F" w:rsidP="00C46E07">
      <w:pPr>
        <w:tabs>
          <w:tab w:val="left" w:pos="6495"/>
        </w:tabs>
        <w:ind w:left="709"/>
        <w:rPr>
          <w:rFonts w:ascii="Times New Roman" w:hAnsi="Times New Roman" w:cs="Times New Roman"/>
          <w:b/>
          <w:lang w:eastAsia="en-US"/>
        </w:rPr>
      </w:pPr>
    </w:p>
    <w:p w:rsidR="00B91A24" w:rsidRPr="00482E12" w:rsidRDefault="00147C90" w:rsidP="00C46E07">
      <w:pPr>
        <w:tabs>
          <w:tab w:val="left" w:pos="6495"/>
        </w:tabs>
        <w:ind w:left="709"/>
        <w:rPr>
          <w:rFonts w:ascii="Times New Roman" w:hAnsi="Times New Roman" w:cs="Times New Roman"/>
          <w:b/>
          <w:lang w:eastAsia="en-US"/>
        </w:rPr>
      </w:pPr>
      <w:r w:rsidRPr="00482E12">
        <w:rPr>
          <w:rFonts w:ascii="Times New Roman" w:hAnsi="Times New Roman" w:cs="Times New Roman"/>
          <w:b/>
          <w:lang w:eastAsia="en-US"/>
        </w:rPr>
        <w:t>Руководитель</w:t>
      </w:r>
      <w:r w:rsidR="002B78D0" w:rsidRPr="00482E12">
        <w:rPr>
          <w:rFonts w:ascii="Times New Roman" w:hAnsi="Times New Roman" w:cs="Times New Roman"/>
          <w:b/>
          <w:lang w:eastAsia="en-US"/>
        </w:rPr>
        <w:t xml:space="preserve"> </w:t>
      </w:r>
    </w:p>
    <w:p w:rsidR="002B78D0" w:rsidRPr="00482E12" w:rsidRDefault="00147C90" w:rsidP="00C46E07">
      <w:pPr>
        <w:tabs>
          <w:tab w:val="left" w:pos="6495"/>
        </w:tabs>
        <w:ind w:left="709"/>
        <w:rPr>
          <w:rFonts w:ascii="Times New Roman" w:hAnsi="Times New Roman" w:cs="Times New Roman"/>
          <w:b/>
          <w:lang w:eastAsia="en-US"/>
        </w:rPr>
      </w:pPr>
      <w:r w:rsidRPr="00482E12">
        <w:rPr>
          <w:rFonts w:ascii="Times New Roman" w:hAnsi="Times New Roman" w:cs="Times New Roman"/>
          <w:b/>
          <w:lang w:eastAsia="en-US"/>
        </w:rPr>
        <w:t>департамента стандартизации</w:t>
      </w:r>
    </w:p>
    <w:p w:rsidR="002B78D0" w:rsidRPr="00482E12" w:rsidRDefault="002B78D0" w:rsidP="00C46E07">
      <w:pPr>
        <w:ind w:left="709"/>
        <w:rPr>
          <w:rFonts w:ascii="Times New Roman" w:hAnsi="Times New Roman" w:cs="Times New Roman"/>
          <w:b/>
        </w:rPr>
      </w:pPr>
      <w:r w:rsidRPr="00482E12">
        <w:rPr>
          <w:rFonts w:ascii="Times New Roman" w:hAnsi="Times New Roman" w:cs="Times New Roman"/>
          <w:b/>
        </w:rPr>
        <w:t xml:space="preserve">РГП на ПХВ «Казахстанский институт </w:t>
      </w:r>
    </w:p>
    <w:p w:rsidR="002B78D0" w:rsidRPr="00482E12" w:rsidRDefault="00513E89" w:rsidP="00C46E07">
      <w:pPr>
        <w:tabs>
          <w:tab w:val="left" w:pos="6495"/>
          <w:tab w:val="left" w:pos="6804"/>
          <w:tab w:val="left" w:pos="6946"/>
        </w:tabs>
        <w:ind w:left="709"/>
        <w:rPr>
          <w:rFonts w:ascii="Times New Roman" w:hAnsi="Times New Roman" w:cs="Times New Roman"/>
          <w:b/>
          <w:lang w:eastAsia="en-US"/>
        </w:rPr>
      </w:pPr>
      <w:r w:rsidRPr="00482E12">
        <w:rPr>
          <w:rFonts w:ascii="Times New Roman" w:hAnsi="Times New Roman" w:cs="Times New Roman"/>
          <w:b/>
        </w:rPr>
        <w:t>с</w:t>
      </w:r>
      <w:r w:rsidR="002B78D0" w:rsidRPr="00482E12">
        <w:rPr>
          <w:rFonts w:ascii="Times New Roman" w:hAnsi="Times New Roman" w:cs="Times New Roman"/>
          <w:b/>
        </w:rPr>
        <w:t xml:space="preserve">тандартизации и </w:t>
      </w:r>
      <w:r w:rsidRPr="00482E12">
        <w:rPr>
          <w:rFonts w:ascii="Times New Roman" w:hAnsi="Times New Roman" w:cs="Times New Roman"/>
          <w:b/>
        </w:rPr>
        <w:t>метрологии</w:t>
      </w:r>
      <w:r w:rsidR="002B78D0" w:rsidRPr="00482E12">
        <w:rPr>
          <w:rFonts w:ascii="Times New Roman" w:hAnsi="Times New Roman" w:cs="Times New Roman"/>
          <w:b/>
        </w:rPr>
        <w:t>»</w:t>
      </w:r>
      <w:r w:rsidR="002B78D0" w:rsidRPr="00482E12">
        <w:rPr>
          <w:rFonts w:ascii="Times New Roman" w:hAnsi="Times New Roman" w:cs="Times New Roman"/>
          <w:b/>
          <w:lang w:val="kk-KZ" w:eastAsia="en-US"/>
        </w:rPr>
        <w:t xml:space="preserve">                                       </w:t>
      </w:r>
      <w:r w:rsidRPr="00482E12">
        <w:rPr>
          <w:rFonts w:ascii="Times New Roman" w:hAnsi="Times New Roman" w:cs="Times New Roman"/>
          <w:b/>
          <w:lang w:val="kk-KZ" w:eastAsia="en-US"/>
        </w:rPr>
        <w:tab/>
      </w:r>
      <w:r w:rsidRPr="00482E12">
        <w:rPr>
          <w:rFonts w:ascii="Times New Roman" w:hAnsi="Times New Roman" w:cs="Times New Roman"/>
          <w:b/>
          <w:lang w:val="kk-KZ" w:eastAsia="en-US"/>
        </w:rPr>
        <w:tab/>
      </w:r>
      <w:r w:rsidR="002B78D0" w:rsidRPr="00482E12">
        <w:rPr>
          <w:rFonts w:ascii="Times New Roman" w:hAnsi="Times New Roman" w:cs="Times New Roman"/>
          <w:b/>
          <w:lang w:val="kk-KZ" w:eastAsia="en-US"/>
        </w:rPr>
        <w:t xml:space="preserve">  </w:t>
      </w:r>
      <w:r w:rsidR="00891A4F" w:rsidRPr="00482E12">
        <w:rPr>
          <w:rFonts w:ascii="Times New Roman" w:hAnsi="Times New Roman" w:cs="Times New Roman"/>
          <w:b/>
          <w:lang w:val="kk-KZ" w:eastAsia="en-US"/>
        </w:rPr>
        <w:t>Сопбеков А.Н.</w:t>
      </w:r>
    </w:p>
    <w:p w:rsidR="002B78D0" w:rsidRPr="00482E12" w:rsidRDefault="002B78D0" w:rsidP="00C46E07">
      <w:pPr>
        <w:tabs>
          <w:tab w:val="left" w:pos="6495"/>
        </w:tabs>
        <w:ind w:left="709"/>
        <w:rPr>
          <w:rFonts w:ascii="Times New Roman" w:hAnsi="Times New Roman" w:cs="Times New Roman"/>
          <w:b/>
          <w:lang w:eastAsia="en-US"/>
        </w:rPr>
      </w:pPr>
    </w:p>
    <w:p w:rsidR="002B78D0" w:rsidRPr="00482E12" w:rsidRDefault="002B78D0" w:rsidP="00C46E07">
      <w:pPr>
        <w:tabs>
          <w:tab w:val="left" w:pos="6495"/>
        </w:tabs>
        <w:ind w:left="709"/>
        <w:rPr>
          <w:rFonts w:ascii="Times New Roman" w:hAnsi="Times New Roman" w:cs="Times New Roman"/>
          <w:b/>
          <w:lang w:eastAsia="en-US"/>
        </w:rPr>
      </w:pPr>
    </w:p>
    <w:p w:rsidR="00E646DF" w:rsidRDefault="00E646DF" w:rsidP="00C46E07">
      <w:pPr>
        <w:tabs>
          <w:tab w:val="left" w:pos="6495"/>
        </w:tabs>
        <w:ind w:left="709"/>
        <w:rPr>
          <w:rFonts w:ascii="Times New Roman" w:hAnsi="Times New Roman" w:cs="Times New Roman"/>
          <w:b/>
          <w:lang w:eastAsia="en-US"/>
        </w:rPr>
      </w:pPr>
      <w:r w:rsidRPr="00E646DF">
        <w:rPr>
          <w:rFonts w:ascii="Times New Roman" w:hAnsi="Times New Roman" w:cs="Times New Roman"/>
          <w:b/>
          <w:lang w:eastAsia="en-US"/>
        </w:rPr>
        <w:t xml:space="preserve">Ведущий специалист Департамента </w:t>
      </w:r>
    </w:p>
    <w:p w:rsidR="00E646DF" w:rsidRDefault="00E646DF" w:rsidP="00C46E07">
      <w:pPr>
        <w:tabs>
          <w:tab w:val="left" w:pos="6495"/>
        </w:tabs>
        <w:ind w:left="709"/>
        <w:rPr>
          <w:rFonts w:ascii="Times New Roman" w:hAnsi="Times New Roman" w:cs="Times New Roman"/>
          <w:b/>
          <w:lang w:eastAsia="en-US"/>
        </w:rPr>
      </w:pPr>
      <w:r w:rsidRPr="00E646DF">
        <w:rPr>
          <w:rFonts w:ascii="Times New Roman" w:hAnsi="Times New Roman" w:cs="Times New Roman"/>
          <w:b/>
          <w:lang w:eastAsia="en-US"/>
        </w:rPr>
        <w:t xml:space="preserve">разработки </w:t>
      </w:r>
      <w:proofErr w:type="gramStart"/>
      <w:r w:rsidRPr="00E646DF">
        <w:rPr>
          <w:rFonts w:ascii="Times New Roman" w:hAnsi="Times New Roman" w:cs="Times New Roman"/>
          <w:b/>
          <w:lang w:eastAsia="en-US"/>
        </w:rPr>
        <w:t>нормативно-технических</w:t>
      </w:r>
      <w:proofErr w:type="gramEnd"/>
      <w:r w:rsidRPr="00E646DF">
        <w:rPr>
          <w:rFonts w:ascii="Times New Roman" w:hAnsi="Times New Roman" w:cs="Times New Roman"/>
          <w:b/>
          <w:lang w:eastAsia="en-US"/>
        </w:rPr>
        <w:t xml:space="preserve"> </w:t>
      </w:r>
    </w:p>
    <w:p w:rsidR="00E646DF" w:rsidRDefault="00E646DF" w:rsidP="00E646DF">
      <w:pPr>
        <w:tabs>
          <w:tab w:val="left" w:pos="6495"/>
        </w:tabs>
        <w:ind w:left="709"/>
        <w:rPr>
          <w:rFonts w:ascii="Times New Roman" w:hAnsi="Times New Roman" w:cs="Times New Roman"/>
          <w:b/>
        </w:rPr>
      </w:pPr>
      <w:r w:rsidRPr="00E646DF">
        <w:rPr>
          <w:rFonts w:ascii="Times New Roman" w:hAnsi="Times New Roman" w:cs="Times New Roman"/>
          <w:b/>
          <w:lang w:eastAsia="en-US"/>
        </w:rPr>
        <w:t>документов</w:t>
      </w:r>
      <w:r>
        <w:rPr>
          <w:rFonts w:ascii="Times New Roman" w:hAnsi="Times New Roman" w:cs="Times New Roman"/>
          <w:b/>
          <w:lang w:eastAsia="en-US"/>
        </w:rPr>
        <w:t xml:space="preserve"> </w:t>
      </w:r>
      <w:r w:rsidR="002B78D0" w:rsidRPr="00482E12">
        <w:rPr>
          <w:rFonts w:ascii="Times New Roman" w:hAnsi="Times New Roman" w:cs="Times New Roman"/>
          <w:b/>
        </w:rPr>
        <w:t>РГП на ПХВ «</w:t>
      </w:r>
      <w:proofErr w:type="gramStart"/>
      <w:r w:rsidR="002B78D0" w:rsidRPr="00482E12">
        <w:rPr>
          <w:rFonts w:ascii="Times New Roman" w:hAnsi="Times New Roman" w:cs="Times New Roman"/>
          <w:b/>
        </w:rPr>
        <w:t>Казахстанский</w:t>
      </w:r>
      <w:proofErr w:type="gramEnd"/>
      <w:r w:rsidR="002B78D0" w:rsidRPr="00482E12">
        <w:rPr>
          <w:rFonts w:ascii="Times New Roman" w:hAnsi="Times New Roman" w:cs="Times New Roman"/>
          <w:b/>
        </w:rPr>
        <w:t xml:space="preserve"> </w:t>
      </w:r>
    </w:p>
    <w:p w:rsidR="002B78D0" w:rsidRPr="006F0E8A" w:rsidRDefault="002B78D0" w:rsidP="00E646DF">
      <w:pPr>
        <w:tabs>
          <w:tab w:val="left" w:pos="6495"/>
        </w:tabs>
        <w:ind w:left="709"/>
        <w:rPr>
          <w:rFonts w:ascii="Times New Roman" w:hAnsi="Times New Roman" w:cs="Times New Roman"/>
          <w:b/>
          <w:lang w:eastAsia="en-US"/>
        </w:rPr>
      </w:pPr>
      <w:r w:rsidRPr="00482E12">
        <w:rPr>
          <w:rFonts w:ascii="Times New Roman" w:hAnsi="Times New Roman" w:cs="Times New Roman"/>
          <w:b/>
        </w:rPr>
        <w:t xml:space="preserve">институт </w:t>
      </w:r>
      <w:r w:rsidR="00513E89" w:rsidRPr="00482E12">
        <w:rPr>
          <w:rFonts w:ascii="Times New Roman" w:hAnsi="Times New Roman" w:cs="Times New Roman"/>
          <w:b/>
        </w:rPr>
        <w:t>с</w:t>
      </w:r>
      <w:r w:rsidRPr="00482E12">
        <w:rPr>
          <w:rFonts w:ascii="Times New Roman" w:hAnsi="Times New Roman" w:cs="Times New Roman"/>
          <w:b/>
        </w:rPr>
        <w:t xml:space="preserve">тандартизации и </w:t>
      </w:r>
      <w:r w:rsidR="00513E89" w:rsidRPr="00482E12">
        <w:rPr>
          <w:rFonts w:ascii="Times New Roman" w:hAnsi="Times New Roman" w:cs="Times New Roman"/>
          <w:b/>
        </w:rPr>
        <w:t>метрологии</w:t>
      </w:r>
      <w:r w:rsidRPr="00482E12">
        <w:rPr>
          <w:rFonts w:ascii="Times New Roman" w:hAnsi="Times New Roman" w:cs="Times New Roman"/>
          <w:b/>
        </w:rPr>
        <w:t xml:space="preserve">»                                  </w:t>
      </w:r>
      <w:proofErr w:type="spellStart"/>
      <w:r w:rsidR="00E646DF">
        <w:rPr>
          <w:rFonts w:ascii="Times New Roman" w:hAnsi="Times New Roman" w:cs="Times New Roman"/>
          <w:b/>
        </w:rPr>
        <w:t>Жунисбекова</w:t>
      </w:r>
      <w:proofErr w:type="spellEnd"/>
      <w:r w:rsidR="00E646DF">
        <w:rPr>
          <w:rFonts w:ascii="Times New Roman" w:hAnsi="Times New Roman" w:cs="Times New Roman"/>
          <w:b/>
        </w:rPr>
        <w:t xml:space="preserve"> П.Б.</w:t>
      </w:r>
    </w:p>
    <w:p w:rsidR="002B78D0" w:rsidRPr="006F0E8A" w:rsidRDefault="002B78D0" w:rsidP="00C46E07">
      <w:pPr>
        <w:tabs>
          <w:tab w:val="left" w:pos="6495"/>
        </w:tabs>
        <w:ind w:firstLine="567"/>
        <w:rPr>
          <w:rFonts w:ascii="Times New Roman" w:hAnsi="Times New Roman" w:cs="Times New Roman"/>
          <w:b/>
          <w:lang w:eastAsia="en-US"/>
        </w:rPr>
      </w:pPr>
    </w:p>
    <w:sectPr w:rsidR="002B78D0" w:rsidRPr="006F0E8A" w:rsidSect="00F2482C">
      <w:headerReference w:type="even" r:id="rId9"/>
      <w:headerReference w:type="default" r:id="rId10"/>
      <w:footerReference w:type="even" r:id="rId11"/>
      <w:footerReference w:type="default" r:id="rId12"/>
      <w:headerReference w:type="first" r:id="rId13"/>
      <w:footerReference w:type="first" r:id="rId14"/>
      <w:pgSz w:w="11909" w:h="16834"/>
      <w:pgMar w:top="1418" w:right="1418" w:bottom="1418" w:left="1134" w:header="1021" w:footer="102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12" w:rsidRDefault="00197712">
      <w:r>
        <w:separator/>
      </w:r>
    </w:p>
  </w:endnote>
  <w:endnote w:type="continuationSeparator" w:id="0">
    <w:p w:rsidR="00197712" w:rsidRDefault="0019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882020725"/>
      <w:docPartObj>
        <w:docPartGallery w:val="Page Numbers (Bottom of Page)"/>
        <w:docPartUnique/>
      </w:docPartObj>
    </w:sdtPr>
    <w:sdtContent>
      <w:p w:rsidR="00B06A89" w:rsidRPr="00E877C8" w:rsidRDefault="00B06A89" w:rsidP="00E877C8">
        <w:pPr>
          <w:pStyle w:val="a6"/>
          <w:rPr>
            <w:rFonts w:ascii="Times New Roman" w:hAnsi="Times New Roman" w:cs="Times New Roman"/>
            <w:sz w:val="20"/>
          </w:rPr>
        </w:pPr>
        <w:r w:rsidRPr="00582340">
          <w:rPr>
            <w:rFonts w:ascii="Times New Roman" w:hAnsi="Times New Roman" w:cs="Times New Roman"/>
            <w:sz w:val="20"/>
          </w:rPr>
          <w:fldChar w:fldCharType="begin"/>
        </w:r>
        <w:r w:rsidRPr="00582340">
          <w:rPr>
            <w:rFonts w:ascii="Times New Roman" w:hAnsi="Times New Roman" w:cs="Times New Roman"/>
            <w:sz w:val="20"/>
          </w:rPr>
          <w:instrText>PAGE   \* MERGEFORMAT</w:instrText>
        </w:r>
        <w:r w:rsidRPr="00582340">
          <w:rPr>
            <w:rFonts w:ascii="Times New Roman" w:hAnsi="Times New Roman" w:cs="Times New Roman"/>
            <w:sz w:val="20"/>
          </w:rPr>
          <w:fldChar w:fldCharType="separate"/>
        </w:r>
        <w:r w:rsidR="00755A27">
          <w:rPr>
            <w:rFonts w:ascii="Times New Roman" w:hAnsi="Times New Roman" w:cs="Times New Roman"/>
            <w:noProof/>
            <w:sz w:val="20"/>
          </w:rPr>
          <w:t>22</w:t>
        </w:r>
        <w:r w:rsidRPr="00582340">
          <w:rPr>
            <w:rFonts w:ascii="Times New Roman" w:hAnsi="Times New Roman" w:cs="Times New Roman"/>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004390"/>
      <w:docPartObj>
        <w:docPartGallery w:val="Page Numbers (Bottom of Page)"/>
        <w:docPartUnique/>
      </w:docPartObj>
    </w:sdtPr>
    <w:sdtEndPr>
      <w:rPr>
        <w:rFonts w:ascii="Times New Roman" w:hAnsi="Times New Roman" w:cs="Times New Roman"/>
        <w:sz w:val="20"/>
      </w:rPr>
    </w:sdtEndPr>
    <w:sdtContent>
      <w:p w:rsidR="00B06A89" w:rsidRPr="00E877C8" w:rsidRDefault="00B06A89" w:rsidP="00E877C8">
        <w:pPr>
          <w:pStyle w:val="a6"/>
          <w:jc w:val="right"/>
          <w:rPr>
            <w:rFonts w:ascii="Times New Roman" w:hAnsi="Times New Roman" w:cs="Times New Roman"/>
            <w:sz w:val="20"/>
          </w:rPr>
        </w:pPr>
        <w:r w:rsidRPr="00443803">
          <w:rPr>
            <w:rFonts w:ascii="Times New Roman" w:hAnsi="Times New Roman" w:cs="Times New Roman"/>
            <w:sz w:val="20"/>
          </w:rPr>
          <w:fldChar w:fldCharType="begin"/>
        </w:r>
        <w:r w:rsidRPr="00443803">
          <w:rPr>
            <w:rFonts w:ascii="Times New Roman" w:hAnsi="Times New Roman" w:cs="Times New Roman"/>
            <w:sz w:val="20"/>
          </w:rPr>
          <w:instrText>PAGE   \* MERGEFORMAT</w:instrText>
        </w:r>
        <w:r w:rsidRPr="00443803">
          <w:rPr>
            <w:rFonts w:ascii="Times New Roman" w:hAnsi="Times New Roman" w:cs="Times New Roman"/>
            <w:sz w:val="20"/>
          </w:rPr>
          <w:fldChar w:fldCharType="separate"/>
        </w:r>
        <w:r w:rsidR="00755A27">
          <w:rPr>
            <w:rFonts w:ascii="Times New Roman" w:hAnsi="Times New Roman" w:cs="Times New Roman"/>
            <w:noProof/>
            <w:sz w:val="20"/>
          </w:rPr>
          <w:t>21</w:t>
        </w:r>
        <w:r w:rsidRPr="00443803">
          <w:rPr>
            <w:rFonts w:ascii="Times New Roman" w:hAnsi="Times New Roman" w:cs="Times New Roman"/>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A89" w:rsidRPr="00B078B0" w:rsidRDefault="00B06A89" w:rsidP="00E1084D">
    <w:pPr>
      <w:pBdr>
        <w:top w:val="single" w:sz="4" w:space="1" w:color="auto"/>
      </w:pBdr>
      <w:rPr>
        <w:rFonts w:ascii="Times New Roman" w:hAnsi="Times New Roman" w:cs="Times New Roman"/>
        <w:i/>
      </w:rPr>
    </w:pPr>
    <w:r w:rsidRPr="00B078B0">
      <w:rPr>
        <w:rFonts w:ascii="Times New Roman" w:hAnsi="Times New Roman" w:cs="Times New Roman"/>
        <w:i/>
      </w:rPr>
      <w:t xml:space="preserve">Проект редакция </w:t>
    </w:r>
    <w:r>
      <w:rPr>
        <w:rFonts w:ascii="Times New Roman" w:hAnsi="Times New Roman" w:cs="Times New Roman"/>
        <w:i/>
      </w:rPr>
      <w:t>1</w:t>
    </w:r>
  </w:p>
  <w:p w:rsidR="00B06A89" w:rsidRPr="00582340" w:rsidRDefault="00B06A89" w:rsidP="002703BB">
    <w:pPr>
      <w:pStyle w:val="a6"/>
      <w:jc w:val="right"/>
      <w:rPr>
        <w:rFonts w:ascii="Times New Roman" w:hAnsi="Times New Roman" w:cs="Times New Roman"/>
        <w:sz w:val="20"/>
      </w:rPr>
    </w:pPr>
    <w:r>
      <w:rPr>
        <w:rFonts w:ascii="Times New Roman" w:hAnsi="Times New Roman" w:cs="Times New Roman"/>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12" w:rsidRDefault="00197712">
      <w:r>
        <w:separator/>
      </w:r>
    </w:p>
  </w:footnote>
  <w:footnote w:type="continuationSeparator" w:id="0">
    <w:p w:rsidR="00197712" w:rsidRDefault="0019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A89" w:rsidRDefault="00B06A89" w:rsidP="00EE2019">
    <w:pPr>
      <w:pStyle w:val="a4"/>
      <w:rPr>
        <w:rFonts w:ascii="Times New Roman" w:hAnsi="Times New Roman" w:cs="Times New Roman"/>
        <w:b/>
      </w:rPr>
    </w:pPr>
    <w:proofErr w:type="gramStart"/>
    <w:r w:rsidRPr="00084FE6">
      <w:rPr>
        <w:rFonts w:ascii="Times New Roman" w:hAnsi="Times New Roman" w:cs="Times New Roman"/>
        <w:b/>
      </w:rPr>
      <w:t>СТ</w:t>
    </w:r>
    <w:proofErr w:type="gramEnd"/>
    <w:r w:rsidRPr="00084FE6">
      <w:rPr>
        <w:rFonts w:ascii="Times New Roman" w:hAnsi="Times New Roman" w:cs="Times New Roman"/>
        <w:b/>
      </w:rPr>
      <w:t xml:space="preserve"> РК OIC/SMIIC 18 </w:t>
    </w:r>
  </w:p>
  <w:p w:rsidR="00B06A89" w:rsidRPr="00E574DC" w:rsidRDefault="00B06A89" w:rsidP="00EE2019">
    <w:pPr>
      <w:pStyle w:val="a4"/>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A89" w:rsidRDefault="00B06A89" w:rsidP="00F2482C">
    <w:pPr>
      <w:pStyle w:val="a4"/>
      <w:jc w:val="right"/>
      <w:rPr>
        <w:rFonts w:ascii="Times New Roman" w:hAnsi="Times New Roman" w:cs="Times New Roman"/>
        <w:b/>
      </w:rPr>
    </w:pPr>
    <w:proofErr w:type="gramStart"/>
    <w:r w:rsidRPr="00084FE6">
      <w:rPr>
        <w:rFonts w:ascii="Times New Roman" w:hAnsi="Times New Roman" w:cs="Times New Roman"/>
        <w:b/>
      </w:rPr>
      <w:t>СТ</w:t>
    </w:r>
    <w:proofErr w:type="gramEnd"/>
    <w:r w:rsidRPr="00084FE6">
      <w:rPr>
        <w:rFonts w:ascii="Times New Roman" w:hAnsi="Times New Roman" w:cs="Times New Roman"/>
        <w:b/>
      </w:rPr>
      <w:t xml:space="preserve"> РК OIC/SMIIC 18 </w:t>
    </w:r>
  </w:p>
  <w:p w:rsidR="00B06A89" w:rsidRPr="00E574DC" w:rsidRDefault="00B06A89" w:rsidP="00F2482C">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A89" w:rsidRPr="003016D9" w:rsidRDefault="00B06A89" w:rsidP="006924D0">
    <w:pPr>
      <w:pStyle w:val="a4"/>
      <w:tabs>
        <w:tab w:val="clear" w:pos="9355"/>
        <w:tab w:val="left" w:pos="2811"/>
        <w:tab w:val="right" w:pos="9357"/>
      </w:tabs>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roofErr w:type="gramStart"/>
    <w:r>
      <w:rPr>
        <w:rFonts w:ascii="Times New Roman" w:hAnsi="Times New Roman" w:cs="Times New Roman"/>
        <w:b/>
      </w:rPr>
      <w:t>СТ</w:t>
    </w:r>
    <w:proofErr w:type="gramEnd"/>
    <w:r>
      <w:rPr>
        <w:rFonts w:ascii="Times New Roman" w:hAnsi="Times New Roman" w:cs="Times New Roman"/>
        <w:b/>
      </w:rPr>
      <w:t xml:space="preserve"> РК </w:t>
    </w:r>
    <w:r w:rsidRPr="008B4189">
      <w:rPr>
        <w:rFonts w:ascii="Times New Roman" w:hAnsi="Times New Roman" w:cs="Times New Roman"/>
        <w:b/>
      </w:rPr>
      <w:t>OIC/SMIIC 18</w:t>
    </w:r>
    <w:r>
      <w:rPr>
        <w:rFonts w:ascii="Times New Roman" w:hAnsi="Times New Roman" w:cs="Times New Roman"/>
        <w:b/>
      </w:rPr>
      <w:t xml:space="preserve"> </w:t>
    </w:r>
  </w:p>
  <w:p w:rsidR="00B06A89" w:rsidRDefault="00B06A89" w:rsidP="002703BB">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515"/>
    <w:multiLevelType w:val="multilevel"/>
    <w:tmpl w:val="E5FCA97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jc w:val="right"/>
      </w:pPr>
      <w:rPr>
        <w:rFonts w:ascii="Times New Roman" w:eastAsia="Cambria" w:hAnsi="Times New Roman" w:cs="Times New Roman" w:hint="default"/>
        <w:b/>
        <w:bCs/>
        <w:color w:val="auto"/>
        <w:spacing w:val="-1"/>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
    <w:nsid w:val="07946123"/>
    <w:multiLevelType w:val="multilevel"/>
    <w:tmpl w:val="34202584"/>
    <w:lvl w:ilvl="0">
      <w:start w:val="7"/>
      <w:numFmt w:val="decimal"/>
      <w:lvlText w:val="%1"/>
      <w:lvlJc w:val="left"/>
      <w:pPr>
        <w:ind w:left="525" w:hanging="525"/>
      </w:pPr>
      <w:rPr>
        <w:rFonts w:hint="default"/>
        <w:color w:val="231F20"/>
      </w:rPr>
    </w:lvl>
    <w:lvl w:ilvl="1">
      <w:start w:val="7"/>
      <w:numFmt w:val="decimal"/>
      <w:lvlText w:val="%1.%2"/>
      <w:lvlJc w:val="left"/>
      <w:pPr>
        <w:ind w:left="809" w:hanging="525"/>
      </w:pPr>
      <w:rPr>
        <w:rFonts w:hint="default"/>
        <w:color w:val="auto"/>
      </w:rPr>
    </w:lvl>
    <w:lvl w:ilvl="2">
      <w:start w:val="1"/>
      <w:numFmt w:val="decimal"/>
      <w:lvlText w:val="%1.%2.%3"/>
      <w:lvlJc w:val="left"/>
      <w:pPr>
        <w:ind w:left="2847" w:hanging="720"/>
      </w:pPr>
      <w:rPr>
        <w:rFonts w:hint="default"/>
        <w:i w:val="0"/>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2">
    <w:nsid w:val="08863B29"/>
    <w:multiLevelType w:val="hybridMultilevel"/>
    <w:tmpl w:val="BD1C7668"/>
    <w:lvl w:ilvl="0" w:tplc="1ABE6A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331FA1"/>
    <w:multiLevelType w:val="multilevel"/>
    <w:tmpl w:val="F91675A8"/>
    <w:lvl w:ilvl="0">
      <w:start w:val="4"/>
      <w:numFmt w:val="decimal"/>
      <w:lvlText w:val="%1"/>
      <w:lvlJc w:val="left"/>
      <w:pPr>
        <w:ind w:left="1394" w:hanging="397"/>
        <w:jc w:val="right"/>
      </w:pPr>
      <w:rPr>
        <w:rFonts w:ascii="Cambria" w:eastAsia="Cambria" w:hAnsi="Cambria" w:cs="Cambria" w:hint="default"/>
        <w:b/>
        <w:bCs/>
        <w:color w:val="231F20"/>
        <w:spacing w:val="-5"/>
        <w:w w:val="100"/>
        <w:sz w:val="26"/>
        <w:szCs w:val="26"/>
        <w:lang w:val="en-US" w:eastAsia="en-US" w:bidi="en-US"/>
      </w:rPr>
    </w:lvl>
    <w:lvl w:ilvl="1">
      <w:start w:val="1"/>
      <w:numFmt w:val="decimal"/>
      <w:lvlText w:val="%1.%2"/>
      <w:lvlJc w:val="left"/>
      <w:pPr>
        <w:ind w:left="1418" w:hanging="567"/>
      </w:pPr>
      <w:rPr>
        <w:rFonts w:ascii="Cambria" w:eastAsia="Cambria" w:hAnsi="Cambria" w:cs="Cambria" w:hint="default"/>
        <w:b/>
        <w:bCs/>
        <w:color w:val="231F20"/>
        <w:spacing w:val="-5"/>
        <w:w w:val="100"/>
        <w:sz w:val="24"/>
        <w:szCs w:val="24"/>
        <w:lang w:val="ru-RU" w:eastAsia="en-US" w:bidi="en-US"/>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en-US"/>
      </w:rPr>
    </w:lvl>
    <w:lvl w:ilvl="3">
      <w:start w:val="1"/>
      <w:numFmt w:val="decimal"/>
      <w:lvlText w:val="%1.%2.%3.%4"/>
      <w:lvlJc w:val="left"/>
      <w:pPr>
        <w:ind w:left="1252" w:hanging="936"/>
        <w:jc w:val="right"/>
      </w:pPr>
      <w:rPr>
        <w:rFonts w:ascii="Cambria" w:eastAsia="Cambria" w:hAnsi="Cambria" w:cs="Cambria" w:hint="default"/>
        <w:b/>
        <w:bCs/>
        <w:color w:val="231F20"/>
        <w:spacing w:val="-1"/>
        <w:w w:val="100"/>
        <w:sz w:val="22"/>
        <w:szCs w:val="22"/>
        <w:lang w:val="en-US" w:eastAsia="en-US" w:bidi="en-US"/>
      </w:rPr>
    </w:lvl>
    <w:lvl w:ilvl="4">
      <w:numFmt w:val="bullet"/>
      <w:lvlText w:val="•"/>
      <w:lvlJc w:val="left"/>
      <w:pPr>
        <w:ind w:left="1560" w:hanging="936"/>
      </w:pPr>
      <w:rPr>
        <w:rFonts w:hint="default"/>
        <w:lang w:val="en-US" w:eastAsia="en-US" w:bidi="en-US"/>
      </w:rPr>
    </w:lvl>
    <w:lvl w:ilvl="5">
      <w:numFmt w:val="bullet"/>
      <w:lvlText w:val="•"/>
      <w:lvlJc w:val="left"/>
      <w:pPr>
        <w:ind w:left="1760" w:hanging="936"/>
      </w:pPr>
      <w:rPr>
        <w:rFonts w:hint="default"/>
        <w:lang w:val="en-US" w:eastAsia="en-US" w:bidi="en-US"/>
      </w:rPr>
    </w:lvl>
    <w:lvl w:ilvl="6">
      <w:numFmt w:val="bullet"/>
      <w:lvlText w:val="•"/>
      <w:lvlJc w:val="left"/>
      <w:pPr>
        <w:ind w:left="1940" w:hanging="936"/>
      </w:pPr>
      <w:rPr>
        <w:rFonts w:hint="default"/>
        <w:lang w:val="en-US" w:eastAsia="en-US" w:bidi="en-US"/>
      </w:rPr>
    </w:lvl>
    <w:lvl w:ilvl="7">
      <w:numFmt w:val="bullet"/>
      <w:lvlText w:val="•"/>
      <w:lvlJc w:val="left"/>
      <w:pPr>
        <w:ind w:left="4191" w:hanging="936"/>
      </w:pPr>
      <w:rPr>
        <w:rFonts w:hint="default"/>
        <w:lang w:val="en-US" w:eastAsia="en-US" w:bidi="en-US"/>
      </w:rPr>
    </w:lvl>
    <w:lvl w:ilvl="8">
      <w:numFmt w:val="bullet"/>
      <w:lvlText w:val="•"/>
      <w:lvlJc w:val="left"/>
      <w:pPr>
        <w:ind w:left="6442" w:hanging="936"/>
      </w:pPr>
      <w:rPr>
        <w:rFonts w:hint="default"/>
        <w:lang w:val="en-US" w:eastAsia="en-US" w:bidi="en-US"/>
      </w:rPr>
    </w:lvl>
  </w:abstractNum>
  <w:abstractNum w:abstractNumId="4">
    <w:nsid w:val="09966EAA"/>
    <w:multiLevelType w:val="hybridMultilevel"/>
    <w:tmpl w:val="9EA0E712"/>
    <w:lvl w:ilvl="0" w:tplc="34A873B2">
      <w:numFmt w:val="bullet"/>
      <w:lvlText w:val="—"/>
      <w:lvlJc w:val="left"/>
      <w:pPr>
        <w:ind w:left="719" w:hanging="403"/>
      </w:pPr>
      <w:rPr>
        <w:rFonts w:hint="default"/>
        <w:spacing w:val="-14"/>
        <w:w w:val="100"/>
        <w:lang w:val="en-US" w:eastAsia="en-US" w:bidi="en-US"/>
      </w:rPr>
    </w:lvl>
    <w:lvl w:ilvl="1" w:tplc="D5EAF812">
      <w:numFmt w:val="bullet"/>
      <w:lvlText w:val="—"/>
      <w:lvlJc w:val="left"/>
      <w:pPr>
        <w:ind w:left="1399" w:hanging="403"/>
      </w:pPr>
      <w:rPr>
        <w:rFonts w:hint="default"/>
        <w:spacing w:val="-23"/>
        <w:w w:val="100"/>
        <w:lang w:val="en-US" w:eastAsia="en-US" w:bidi="en-US"/>
      </w:rPr>
    </w:lvl>
    <w:lvl w:ilvl="2" w:tplc="67663610">
      <w:numFmt w:val="bullet"/>
      <w:lvlText w:val="•"/>
      <w:lvlJc w:val="left"/>
      <w:pPr>
        <w:ind w:left="2460" w:hanging="403"/>
      </w:pPr>
      <w:rPr>
        <w:rFonts w:hint="default"/>
        <w:lang w:val="en-US" w:eastAsia="en-US" w:bidi="en-US"/>
      </w:rPr>
    </w:lvl>
    <w:lvl w:ilvl="3" w:tplc="6AF247EA">
      <w:numFmt w:val="bullet"/>
      <w:lvlText w:val="•"/>
      <w:lvlJc w:val="left"/>
      <w:pPr>
        <w:ind w:left="3521" w:hanging="403"/>
      </w:pPr>
      <w:rPr>
        <w:rFonts w:hint="default"/>
        <w:lang w:val="en-US" w:eastAsia="en-US" w:bidi="en-US"/>
      </w:rPr>
    </w:lvl>
    <w:lvl w:ilvl="4" w:tplc="3364F84E">
      <w:numFmt w:val="bullet"/>
      <w:lvlText w:val="•"/>
      <w:lvlJc w:val="left"/>
      <w:pPr>
        <w:ind w:left="4581" w:hanging="403"/>
      </w:pPr>
      <w:rPr>
        <w:rFonts w:hint="default"/>
        <w:lang w:val="en-US" w:eastAsia="en-US" w:bidi="en-US"/>
      </w:rPr>
    </w:lvl>
    <w:lvl w:ilvl="5" w:tplc="518CD258">
      <w:numFmt w:val="bullet"/>
      <w:lvlText w:val="•"/>
      <w:lvlJc w:val="left"/>
      <w:pPr>
        <w:ind w:left="5642" w:hanging="403"/>
      </w:pPr>
      <w:rPr>
        <w:rFonts w:hint="default"/>
        <w:lang w:val="en-US" w:eastAsia="en-US" w:bidi="en-US"/>
      </w:rPr>
    </w:lvl>
    <w:lvl w:ilvl="6" w:tplc="30489140">
      <w:numFmt w:val="bullet"/>
      <w:lvlText w:val="•"/>
      <w:lvlJc w:val="left"/>
      <w:pPr>
        <w:ind w:left="6703" w:hanging="403"/>
      </w:pPr>
      <w:rPr>
        <w:rFonts w:hint="default"/>
        <w:lang w:val="en-US" w:eastAsia="en-US" w:bidi="en-US"/>
      </w:rPr>
    </w:lvl>
    <w:lvl w:ilvl="7" w:tplc="AF049FEA">
      <w:numFmt w:val="bullet"/>
      <w:lvlText w:val="•"/>
      <w:lvlJc w:val="left"/>
      <w:pPr>
        <w:ind w:left="7763" w:hanging="403"/>
      </w:pPr>
      <w:rPr>
        <w:rFonts w:hint="default"/>
        <w:lang w:val="en-US" w:eastAsia="en-US" w:bidi="en-US"/>
      </w:rPr>
    </w:lvl>
    <w:lvl w:ilvl="8" w:tplc="641A9F32">
      <w:numFmt w:val="bullet"/>
      <w:lvlText w:val="•"/>
      <w:lvlJc w:val="left"/>
      <w:pPr>
        <w:ind w:left="8824" w:hanging="403"/>
      </w:pPr>
      <w:rPr>
        <w:rFonts w:hint="default"/>
        <w:lang w:val="en-US" w:eastAsia="en-US" w:bidi="en-US"/>
      </w:rPr>
    </w:lvl>
  </w:abstractNum>
  <w:abstractNum w:abstractNumId="5">
    <w:nsid w:val="115F2388"/>
    <w:multiLevelType w:val="multilevel"/>
    <w:tmpl w:val="04BA9CFA"/>
    <w:lvl w:ilvl="0">
      <w:start w:val="7"/>
      <w:numFmt w:val="decimal"/>
      <w:lvlText w:val="%1"/>
      <w:lvlJc w:val="left"/>
      <w:pPr>
        <w:ind w:left="525" w:hanging="525"/>
      </w:pPr>
      <w:rPr>
        <w:rFonts w:hint="default"/>
        <w:color w:val="231F20"/>
      </w:rPr>
    </w:lvl>
    <w:lvl w:ilvl="1">
      <w:start w:val="4"/>
      <w:numFmt w:val="decimal"/>
      <w:lvlText w:val="%1.%2"/>
      <w:lvlJc w:val="left"/>
      <w:pPr>
        <w:ind w:left="1023" w:hanging="525"/>
      </w:pPr>
      <w:rPr>
        <w:rFonts w:hint="default"/>
        <w:color w:val="231F20"/>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6">
    <w:nsid w:val="1AAA184E"/>
    <w:multiLevelType w:val="multilevel"/>
    <w:tmpl w:val="A3B61C54"/>
    <w:lvl w:ilvl="0">
      <w:start w:val="8"/>
      <w:numFmt w:val="decimal"/>
      <w:lvlText w:val="%1"/>
      <w:lvlJc w:val="left"/>
      <w:pPr>
        <w:ind w:left="360" w:hanging="360"/>
      </w:pPr>
      <w:rPr>
        <w:rFonts w:hint="default"/>
        <w:color w:val="231F20"/>
      </w:rPr>
    </w:lvl>
    <w:lvl w:ilvl="1">
      <w:start w:val="2"/>
      <w:numFmt w:val="decimal"/>
      <w:lvlText w:val="%1.%2"/>
      <w:lvlJc w:val="left"/>
      <w:pPr>
        <w:ind w:left="644" w:hanging="360"/>
      </w:pPr>
      <w:rPr>
        <w:rFonts w:hint="default"/>
        <w:color w:val="auto"/>
      </w:rPr>
    </w:lvl>
    <w:lvl w:ilvl="2">
      <w:start w:val="2"/>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7">
    <w:nsid w:val="1B524A42"/>
    <w:multiLevelType w:val="multilevel"/>
    <w:tmpl w:val="FE14DD34"/>
    <w:lvl w:ilvl="0">
      <w:start w:val="7"/>
      <w:numFmt w:val="decimal"/>
      <w:lvlText w:val="%1"/>
      <w:lvlJc w:val="left"/>
      <w:pPr>
        <w:ind w:left="480" w:hanging="480"/>
      </w:pPr>
      <w:rPr>
        <w:rFonts w:hint="default"/>
      </w:rPr>
    </w:lvl>
    <w:lvl w:ilvl="1">
      <w:start w:val="6"/>
      <w:numFmt w:val="decimal"/>
      <w:lvlText w:val="%1.%2"/>
      <w:lvlJc w:val="left"/>
      <w:pPr>
        <w:ind w:left="1123" w:hanging="48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8">
    <w:nsid w:val="1B6B0E66"/>
    <w:multiLevelType w:val="hybridMultilevel"/>
    <w:tmpl w:val="266449EA"/>
    <w:lvl w:ilvl="0" w:tplc="1ABE6A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B56BD8"/>
    <w:multiLevelType w:val="multilevel"/>
    <w:tmpl w:val="05FCCE46"/>
    <w:lvl w:ilvl="0">
      <w:start w:val="7"/>
      <w:numFmt w:val="decimal"/>
      <w:lvlText w:val="%1"/>
      <w:lvlJc w:val="left"/>
      <w:pPr>
        <w:ind w:left="360" w:hanging="360"/>
      </w:pPr>
      <w:rPr>
        <w:rFonts w:hint="default"/>
      </w:rPr>
    </w:lvl>
    <w:lvl w:ilvl="1">
      <w:start w:val="7"/>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
    <w:nsid w:val="21131A83"/>
    <w:multiLevelType w:val="multilevel"/>
    <w:tmpl w:val="3C6A30D4"/>
    <w:lvl w:ilvl="0">
      <w:start w:val="6"/>
      <w:numFmt w:val="decimal"/>
      <w:lvlText w:val="%1"/>
      <w:lvlJc w:val="left"/>
      <w:pPr>
        <w:ind w:left="1073" w:hanging="360"/>
      </w:pPr>
      <w:rPr>
        <w:rFonts w:hint="default"/>
        <w:color w:val="auto"/>
      </w:rPr>
    </w:lvl>
    <w:lvl w:ilvl="1">
      <w:start w:val="2"/>
      <w:numFmt w:val="decimal"/>
      <w:isLgl/>
      <w:lvlText w:val="%1.%2"/>
      <w:lvlJc w:val="left"/>
      <w:pPr>
        <w:ind w:left="1073" w:hanging="360"/>
      </w:pPr>
      <w:rPr>
        <w:rFonts w:hint="default"/>
        <w:color w:val="auto"/>
      </w:rPr>
    </w:lvl>
    <w:lvl w:ilvl="2">
      <w:start w:val="1"/>
      <w:numFmt w:val="decimal"/>
      <w:isLgl/>
      <w:lvlText w:val="%1.%2.%3"/>
      <w:lvlJc w:val="left"/>
      <w:pPr>
        <w:ind w:left="1433" w:hanging="720"/>
      </w:pPr>
      <w:rPr>
        <w:rFonts w:hint="default"/>
        <w:color w:val="auto"/>
      </w:rPr>
    </w:lvl>
    <w:lvl w:ilvl="3">
      <w:start w:val="1"/>
      <w:numFmt w:val="decimal"/>
      <w:isLgl/>
      <w:lvlText w:val="%1.%2.%3.%4"/>
      <w:lvlJc w:val="left"/>
      <w:pPr>
        <w:ind w:left="1433" w:hanging="720"/>
      </w:pPr>
      <w:rPr>
        <w:rFonts w:hint="default"/>
        <w:color w:val="auto"/>
      </w:rPr>
    </w:lvl>
    <w:lvl w:ilvl="4">
      <w:start w:val="1"/>
      <w:numFmt w:val="decimal"/>
      <w:isLgl/>
      <w:lvlText w:val="%1.%2.%3.%4.%5"/>
      <w:lvlJc w:val="left"/>
      <w:pPr>
        <w:ind w:left="1793" w:hanging="1080"/>
      </w:pPr>
      <w:rPr>
        <w:rFonts w:hint="default"/>
        <w:color w:val="auto"/>
      </w:rPr>
    </w:lvl>
    <w:lvl w:ilvl="5">
      <w:start w:val="1"/>
      <w:numFmt w:val="decimal"/>
      <w:isLgl/>
      <w:lvlText w:val="%1.%2.%3.%4.%5.%6"/>
      <w:lvlJc w:val="left"/>
      <w:pPr>
        <w:ind w:left="1793" w:hanging="1080"/>
      </w:pPr>
      <w:rPr>
        <w:rFonts w:hint="default"/>
        <w:color w:val="auto"/>
      </w:rPr>
    </w:lvl>
    <w:lvl w:ilvl="6">
      <w:start w:val="1"/>
      <w:numFmt w:val="decimal"/>
      <w:isLgl/>
      <w:lvlText w:val="%1.%2.%3.%4.%5.%6.%7"/>
      <w:lvlJc w:val="left"/>
      <w:pPr>
        <w:ind w:left="2153" w:hanging="1440"/>
      </w:pPr>
      <w:rPr>
        <w:rFonts w:hint="default"/>
        <w:color w:val="auto"/>
      </w:rPr>
    </w:lvl>
    <w:lvl w:ilvl="7">
      <w:start w:val="1"/>
      <w:numFmt w:val="decimal"/>
      <w:isLgl/>
      <w:lvlText w:val="%1.%2.%3.%4.%5.%6.%7.%8"/>
      <w:lvlJc w:val="left"/>
      <w:pPr>
        <w:ind w:left="2153" w:hanging="1440"/>
      </w:pPr>
      <w:rPr>
        <w:rFonts w:hint="default"/>
        <w:color w:val="auto"/>
      </w:rPr>
    </w:lvl>
    <w:lvl w:ilvl="8">
      <w:start w:val="1"/>
      <w:numFmt w:val="decimal"/>
      <w:isLgl/>
      <w:lvlText w:val="%1.%2.%3.%4.%5.%6.%7.%8.%9"/>
      <w:lvlJc w:val="left"/>
      <w:pPr>
        <w:ind w:left="2513" w:hanging="1800"/>
      </w:pPr>
      <w:rPr>
        <w:rFonts w:hint="default"/>
        <w:color w:val="auto"/>
      </w:rPr>
    </w:lvl>
  </w:abstractNum>
  <w:abstractNum w:abstractNumId="11">
    <w:nsid w:val="275356C8"/>
    <w:multiLevelType w:val="multilevel"/>
    <w:tmpl w:val="5E0C682C"/>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Cambria" w:eastAsia="Cambria" w:hAnsi="Cambria" w:cs="Cambria" w:hint="default"/>
        <w:b/>
        <w:bCs/>
        <w:color w:val="auto"/>
        <w:spacing w:val="-4"/>
        <w:w w:val="100"/>
        <w:sz w:val="22"/>
        <w:szCs w:val="22"/>
        <w:lang w:val="en-US" w:eastAsia="en-US" w:bidi="en-US"/>
      </w:rPr>
    </w:lvl>
    <w:lvl w:ilvl="4">
      <w:start w:val="1"/>
      <w:numFmt w:val="decimal"/>
      <w:lvlText w:val="%1.%2.%3.%4.%5"/>
      <w:lvlJc w:val="left"/>
      <w:pPr>
        <w:ind w:left="2074" w:hanging="1078"/>
      </w:pPr>
      <w:rPr>
        <w:rFonts w:ascii="Cambria" w:eastAsia="Cambria" w:hAnsi="Cambria" w:cs="Cambria" w:hint="default"/>
        <w:b/>
        <w:bCs/>
        <w:color w:val="auto"/>
        <w:spacing w:val="-1"/>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2">
    <w:nsid w:val="27FA52D1"/>
    <w:multiLevelType w:val="hybridMultilevel"/>
    <w:tmpl w:val="18BA136C"/>
    <w:lvl w:ilvl="0" w:tplc="8E001FFA">
      <w:start w:val="1"/>
      <w:numFmt w:val="lowerLetter"/>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9567DC9"/>
    <w:multiLevelType w:val="multilevel"/>
    <w:tmpl w:val="3796E7C6"/>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4">
    <w:nsid w:val="2D392BD9"/>
    <w:multiLevelType w:val="multilevel"/>
    <w:tmpl w:val="2086FCFE"/>
    <w:lvl w:ilvl="0">
      <w:start w:val="2"/>
      <w:numFmt w:val="upperLetter"/>
      <w:lvlText w:val="%1"/>
      <w:lvlJc w:val="left"/>
      <w:pPr>
        <w:ind w:left="1563" w:hanging="567"/>
      </w:pPr>
      <w:rPr>
        <w:rFonts w:hint="default"/>
        <w:lang w:val="en-US" w:eastAsia="en-US" w:bidi="en-US"/>
      </w:rPr>
    </w:lvl>
    <w:lvl w:ilvl="1">
      <w:start w:val="1"/>
      <w:numFmt w:val="decimal"/>
      <w:lvlText w:val="%1.%2"/>
      <w:lvlJc w:val="left"/>
      <w:pPr>
        <w:ind w:left="1563" w:hanging="567"/>
        <w:jc w:val="right"/>
      </w:pPr>
      <w:rPr>
        <w:rFonts w:ascii="Cambria" w:eastAsia="Cambria" w:hAnsi="Cambria" w:cs="Cambria" w:hint="default"/>
        <w:b/>
        <w:bCs/>
        <w:color w:val="231F20"/>
        <w:spacing w:val="-8"/>
        <w:w w:val="100"/>
        <w:sz w:val="26"/>
        <w:szCs w:val="26"/>
        <w:lang w:val="en-US" w:eastAsia="en-US" w:bidi="en-US"/>
      </w:rPr>
    </w:lvl>
    <w:lvl w:ilvl="2">
      <w:start w:val="1"/>
      <w:numFmt w:val="decimal"/>
      <w:lvlText w:val="%1.%2.%3"/>
      <w:lvlJc w:val="left"/>
      <w:pPr>
        <w:ind w:left="1164" w:hanging="738"/>
        <w:jc w:val="right"/>
      </w:pPr>
      <w:rPr>
        <w:rFonts w:ascii="Cambria" w:eastAsia="Cambria" w:hAnsi="Cambria" w:cs="Cambria" w:hint="default"/>
        <w:b/>
        <w:bCs/>
        <w:color w:val="231F20"/>
        <w:spacing w:val="-26"/>
        <w:w w:val="100"/>
        <w:sz w:val="24"/>
        <w:szCs w:val="24"/>
        <w:lang w:val="en-US" w:eastAsia="en-US" w:bidi="en-US"/>
      </w:rPr>
    </w:lvl>
    <w:lvl w:ilvl="3">
      <w:start w:val="1"/>
      <w:numFmt w:val="lowerLetter"/>
      <w:lvlText w:val="%4)"/>
      <w:lvlJc w:val="left"/>
      <w:pPr>
        <w:ind w:left="1399" w:hanging="403"/>
      </w:pPr>
      <w:rPr>
        <w:rFonts w:ascii="Cambria" w:eastAsia="Cambria" w:hAnsi="Cambria" w:cs="Cambria" w:hint="default"/>
        <w:color w:val="231F20"/>
        <w:spacing w:val="-11"/>
        <w:w w:val="100"/>
        <w:sz w:val="22"/>
        <w:szCs w:val="22"/>
        <w:lang w:val="en-US" w:eastAsia="en-US" w:bidi="en-US"/>
      </w:rPr>
    </w:lvl>
    <w:lvl w:ilvl="4">
      <w:numFmt w:val="bullet"/>
      <w:lvlText w:val="•"/>
      <w:lvlJc w:val="left"/>
      <w:pPr>
        <w:ind w:left="3055" w:hanging="403"/>
      </w:pPr>
      <w:rPr>
        <w:rFonts w:hint="default"/>
        <w:lang w:val="en-US" w:eastAsia="en-US" w:bidi="en-US"/>
      </w:rPr>
    </w:lvl>
    <w:lvl w:ilvl="5">
      <w:numFmt w:val="bullet"/>
      <w:lvlText w:val="•"/>
      <w:lvlJc w:val="left"/>
      <w:pPr>
        <w:ind w:left="4370" w:hanging="403"/>
      </w:pPr>
      <w:rPr>
        <w:rFonts w:hint="default"/>
        <w:lang w:val="en-US" w:eastAsia="en-US" w:bidi="en-US"/>
      </w:rPr>
    </w:lvl>
    <w:lvl w:ilvl="6">
      <w:numFmt w:val="bullet"/>
      <w:lvlText w:val="•"/>
      <w:lvlJc w:val="left"/>
      <w:pPr>
        <w:ind w:left="5685" w:hanging="403"/>
      </w:pPr>
      <w:rPr>
        <w:rFonts w:hint="default"/>
        <w:lang w:val="en-US" w:eastAsia="en-US" w:bidi="en-US"/>
      </w:rPr>
    </w:lvl>
    <w:lvl w:ilvl="7">
      <w:numFmt w:val="bullet"/>
      <w:lvlText w:val="•"/>
      <w:lvlJc w:val="left"/>
      <w:pPr>
        <w:ind w:left="7000" w:hanging="403"/>
      </w:pPr>
      <w:rPr>
        <w:rFonts w:hint="default"/>
        <w:lang w:val="en-US" w:eastAsia="en-US" w:bidi="en-US"/>
      </w:rPr>
    </w:lvl>
    <w:lvl w:ilvl="8">
      <w:numFmt w:val="bullet"/>
      <w:lvlText w:val="•"/>
      <w:lvlJc w:val="left"/>
      <w:pPr>
        <w:ind w:left="8315" w:hanging="403"/>
      </w:pPr>
      <w:rPr>
        <w:rFonts w:hint="default"/>
        <w:lang w:val="en-US" w:eastAsia="en-US" w:bidi="en-US"/>
      </w:rPr>
    </w:lvl>
  </w:abstractNum>
  <w:abstractNum w:abstractNumId="15">
    <w:nsid w:val="30282969"/>
    <w:multiLevelType w:val="multilevel"/>
    <w:tmpl w:val="FA18FE84"/>
    <w:lvl w:ilvl="0">
      <w:start w:val="8"/>
      <w:numFmt w:val="decimal"/>
      <w:lvlText w:val="%1"/>
      <w:lvlJc w:val="left"/>
      <w:pPr>
        <w:ind w:left="360" w:hanging="360"/>
      </w:pPr>
      <w:rPr>
        <w:rFonts w:hint="default"/>
        <w:color w:val="231F20"/>
      </w:rPr>
    </w:lvl>
    <w:lvl w:ilvl="1">
      <w:start w:val="1"/>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16">
    <w:nsid w:val="385B37D8"/>
    <w:multiLevelType w:val="multilevel"/>
    <w:tmpl w:val="D624B236"/>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3E655DC4"/>
    <w:multiLevelType w:val="multilevel"/>
    <w:tmpl w:val="A3580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FF46D8"/>
    <w:multiLevelType w:val="multilevel"/>
    <w:tmpl w:val="F45AE282"/>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Times New Roman" w:eastAsia="Cambria" w:hAnsi="Times New Roman" w:cs="Times New Roman" w:hint="default"/>
        <w:b/>
        <w:bCs/>
        <w:color w:val="auto"/>
        <w:spacing w:val="-1"/>
        <w:w w:val="100"/>
        <w:sz w:val="24"/>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9">
    <w:nsid w:val="49557C7A"/>
    <w:multiLevelType w:val="multilevel"/>
    <w:tmpl w:val="041848DC"/>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jc w:val="right"/>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0">
    <w:nsid w:val="49630C54"/>
    <w:multiLevelType w:val="multilevel"/>
    <w:tmpl w:val="B81CAE3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231F20"/>
        <w:spacing w:val="-1"/>
        <w:w w:val="100"/>
        <w:sz w:val="22"/>
        <w:szCs w:val="22"/>
        <w:lang w:val="en-US" w:eastAsia="en-US" w:bidi="en-US"/>
      </w:rPr>
    </w:lvl>
    <w:lvl w:ilvl="4">
      <w:start w:val="1"/>
      <w:numFmt w:val="decimal"/>
      <w:lvlText w:val="%1.%2.%3.%4.%5"/>
      <w:lvlJc w:val="left"/>
      <w:pPr>
        <w:ind w:left="5756" w:hanging="1078"/>
        <w:jc w:val="right"/>
      </w:pPr>
      <w:rPr>
        <w:rFonts w:ascii="Times New Roman" w:eastAsia="Cambria" w:hAnsi="Times New Roman" w:cs="Times New Roman" w:hint="default"/>
        <w:b/>
        <w:bCs/>
        <w:color w:val="231F20"/>
        <w:spacing w:val="-7"/>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1">
    <w:nsid w:val="4B676640"/>
    <w:multiLevelType w:val="multilevel"/>
    <w:tmpl w:val="3A846578"/>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191"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2">
    <w:nsid w:val="4BE60DAA"/>
    <w:multiLevelType w:val="multilevel"/>
    <w:tmpl w:val="2B801936"/>
    <w:lvl w:ilvl="0">
      <w:start w:val="8"/>
      <w:numFmt w:val="decimal"/>
      <w:lvlText w:val="%1"/>
      <w:lvlJc w:val="left"/>
      <w:pPr>
        <w:ind w:left="360" w:hanging="360"/>
      </w:pPr>
      <w:rPr>
        <w:rFonts w:hint="default"/>
        <w:color w:val="231F20"/>
      </w:rPr>
    </w:lvl>
    <w:lvl w:ilvl="1">
      <w:start w:val="3"/>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23">
    <w:nsid w:val="58FB5171"/>
    <w:multiLevelType w:val="multilevel"/>
    <w:tmpl w:val="5C2465DA"/>
    <w:lvl w:ilvl="0">
      <w:start w:val="7"/>
      <w:numFmt w:val="decimal"/>
      <w:lvlText w:val="%1"/>
      <w:lvlJc w:val="left"/>
      <w:pPr>
        <w:ind w:left="360" w:hanging="360"/>
      </w:pPr>
      <w:rPr>
        <w:rFonts w:hint="default"/>
        <w:color w:val="231F20"/>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231F20"/>
      </w:rPr>
    </w:lvl>
    <w:lvl w:ilvl="3">
      <w:start w:val="1"/>
      <w:numFmt w:val="decimal"/>
      <w:lvlText w:val="%1.%2.%3.%4"/>
      <w:lvlJc w:val="left"/>
      <w:pPr>
        <w:ind w:left="3633" w:hanging="1080"/>
      </w:pPr>
      <w:rPr>
        <w:rFonts w:hint="default"/>
        <w:color w:val="231F20"/>
      </w:rPr>
    </w:lvl>
    <w:lvl w:ilvl="4">
      <w:start w:val="1"/>
      <w:numFmt w:val="decimal"/>
      <w:lvlText w:val="%1.%2.%3.%4.%5"/>
      <w:lvlJc w:val="left"/>
      <w:pPr>
        <w:ind w:left="4484" w:hanging="1080"/>
      </w:pPr>
      <w:rPr>
        <w:rFonts w:hint="default"/>
        <w:color w:val="231F20"/>
      </w:rPr>
    </w:lvl>
    <w:lvl w:ilvl="5">
      <w:start w:val="1"/>
      <w:numFmt w:val="decimal"/>
      <w:lvlText w:val="%1.%2.%3.%4.%5.%6"/>
      <w:lvlJc w:val="left"/>
      <w:pPr>
        <w:ind w:left="5695" w:hanging="1440"/>
      </w:pPr>
      <w:rPr>
        <w:rFonts w:hint="default"/>
        <w:color w:val="231F20"/>
      </w:rPr>
    </w:lvl>
    <w:lvl w:ilvl="6">
      <w:start w:val="1"/>
      <w:numFmt w:val="decimal"/>
      <w:lvlText w:val="%1.%2.%3.%4.%5.%6.%7"/>
      <w:lvlJc w:val="left"/>
      <w:pPr>
        <w:ind w:left="6546" w:hanging="1440"/>
      </w:pPr>
      <w:rPr>
        <w:rFonts w:hint="default"/>
        <w:color w:val="231F20"/>
      </w:rPr>
    </w:lvl>
    <w:lvl w:ilvl="7">
      <w:start w:val="1"/>
      <w:numFmt w:val="decimal"/>
      <w:lvlText w:val="%1.%2.%3.%4.%5.%6.%7.%8"/>
      <w:lvlJc w:val="left"/>
      <w:pPr>
        <w:ind w:left="7757" w:hanging="1800"/>
      </w:pPr>
      <w:rPr>
        <w:rFonts w:hint="default"/>
        <w:color w:val="231F20"/>
      </w:rPr>
    </w:lvl>
    <w:lvl w:ilvl="8">
      <w:start w:val="1"/>
      <w:numFmt w:val="decimal"/>
      <w:lvlText w:val="%1.%2.%3.%4.%5.%6.%7.%8.%9"/>
      <w:lvlJc w:val="left"/>
      <w:pPr>
        <w:ind w:left="8608" w:hanging="1800"/>
      </w:pPr>
      <w:rPr>
        <w:rFonts w:hint="default"/>
        <w:color w:val="231F20"/>
      </w:rPr>
    </w:lvl>
  </w:abstractNum>
  <w:abstractNum w:abstractNumId="24">
    <w:nsid w:val="60D931FB"/>
    <w:multiLevelType w:val="multilevel"/>
    <w:tmpl w:val="28BE571A"/>
    <w:lvl w:ilvl="0">
      <w:start w:val="7"/>
      <w:numFmt w:val="decimal"/>
      <w:lvlText w:val="%1"/>
      <w:lvlJc w:val="left"/>
      <w:pPr>
        <w:ind w:left="525" w:hanging="525"/>
      </w:pPr>
      <w:rPr>
        <w:rFonts w:hint="default"/>
        <w:color w:val="231F20"/>
      </w:rPr>
    </w:lvl>
    <w:lvl w:ilvl="1">
      <w:start w:val="6"/>
      <w:numFmt w:val="decimal"/>
      <w:lvlText w:val="%1.%2"/>
      <w:lvlJc w:val="left"/>
      <w:pPr>
        <w:ind w:left="667" w:hanging="525"/>
      </w:pPr>
      <w:rPr>
        <w:rFonts w:hint="default"/>
        <w:color w:val="231F20"/>
      </w:rPr>
    </w:lvl>
    <w:lvl w:ilvl="2">
      <w:start w:val="2"/>
      <w:numFmt w:val="decimal"/>
      <w:lvlText w:val="%1.%2.%3"/>
      <w:lvlJc w:val="left"/>
      <w:pPr>
        <w:ind w:left="1004" w:hanging="720"/>
      </w:pPr>
      <w:rPr>
        <w:rFonts w:hint="default"/>
        <w:color w:val="231F20"/>
      </w:rPr>
    </w:lvl>
    <w:lvl w:ilvl="3">
      <w:start w:val="1"/>
      <w:numFmt w:val="decimal"/>
      <w:lvlText w:val="%1.%2.%3.%4"/>
      <w:lvlJc w:val="left"/>
      <w:pPr>
        <w:ind w:left="1506" w:hanging="1080"/>
      </w:pPr>
      <w:rPr>
        <w:rFonts w:hint="default"/>
        <w:color w:val="231F20"/>
      </w:rPr>
    </w:lvl>
    <w:lvl w:ilvl="4">
      <w:start w:val="1"/>
      <w:numFmt w:val="decimal"/>
      <w:lvlText w:val="%1.%2.%3.%4.%5"/>
      <w:lvlJc w:val="left"/>
      <w:pPr>
        <w:ind w:left="1648" w:hanging="1080"/>
      </w:pPr>
      <w:rPr>
        <w:rFonts w:hint="default"/>
        <w:color w:val="231F20"/>
      </w:rPr>
    </w:lvl>
    <w:lvl w:ilvl="5">
      <w:start w:val="1"/>
      <w:numFmt w:val="decimal"/>
      <w:lvlText w:val="%1.%2.%3.%4.%5.%6"/>
      <w:lvlJc w:val="left"/>
      <w:pPr>
        <w:ind w:left="2150" w:hanging="1440"/>
      </w:pPr>
      <w:rPr>
        <w:rFonts w:hint="default"/>
        <w:color w:val="231F20"/>
      </w:rPr>
    </w:lvl>
    <w:lvl w:ilvl="6">
      <w:start w:val="1"/>
      <w:numFmt w:val="decimal"/>
      <w:lvlText w:val="%1.%2.%3.%4.%5.%6.%7"/>
      <w:lvlJc w:val="left"/>
      <w:pPr>
        <w:ind w:left="2292" w:hanging="1440"/>
      </w:pPr>
      <w:rPr>
        <w:rFonts w:hint="default"/>
        <w:color w:val="231F20"/>
      </w:rPr>
    </w:lvl>
    <w:lvl w:ilvl="7">
      <w:start w:val="1"/>
      <w:numFmt w:val="decimal"/>
      <w:lvlText w:val="%1.%2.%3.%4.%5.%6.%7.%8"/>
      <w:lvlJc w:val="left"/>
      <w:pPr>
        <w:ind w:left="2794" w:hanging="1800"/>
      </w:pPr>
      <w:rPr>
        <w:rFonts w:hint="default"/>
        <w:color w:val="231F20"/>
      </w:rPr>
    </w:lvl>
    <w:lvl w:ilvl="8">
      <w:start w:val="1"/>
      <w:numFmt w:val="decimal"/>
      <w:lvlText w:val="%1.%2.%3.%4.%5.%6.%7.%8.%9"/>
      <w:lvlJc w:val="left"/>
      <w:pPr>
        <w:ind w:left="2936" w:hanging="1800"/>
      </w:pPr>
      <w:rPr>
        <w:rFonts w:hint="default"/>
        <w:color w:val="231F20"/>
      </w:rPr>
    </w:lvl>
  </w:abstractNum>
  <w:abstractNum w:abstractNumId="25">
    <w:nsid w:val="66162F5C"/>
    <w:multiLevelType w:val="multilevel"/>
    <w:tmpl w:val="C75A5E3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6">
    <w:nsid w:val="66E075F7"/>
    <w:multiLevelType w:val="multilevel"/>
    <w:tmpl w:val="B2E0BFF8"/>
    <w:lvl w:ilvl="0">
      <w:start w:val="7"/>
      <w:numFmt w:val="decimal"/>
      <w:lvlText w:val="%1"/>
      <w:lvlJc w:val="left"/>
      <w:pPr>
        <w:ind w:left="480" w:hanging="480"/>
      </w:pPr>
      <w:rPr>
        <w:rFonts w:hint="default"/>
        <w:color w:val="231F20"/>
      </w:rPr>
    </w:lvl>
    <w:lvl w:ilvl="1">
      <w:start w:val="5"/>
      <w:numFmt w:val="decimal"/>
      <w:lvlText w:val="%1.%2"/>
      <w:lvlJc w:val="left"/>
      <w:pPr>
        <w:ind w:left="763" w:hanging="480"/>
      </w:pPr>
      <w:rPr>
        <w:rFonts w:hint="default"/>
        <w:color w:val="231F20"/>
      </w:rPr>
    </w:lvl>
    <w:lvl w:ilvl="2">
      <w:start w:val="2"/>
      <w:numFmt w:val="decimal"/>
      <w:lvlText w:val="%1.%2.%3"/>
      <w:lvlJc w:val="left"/>
      <w:pPr>
        <w:ind w:left="1286" w:hanging="720"/>
      </w:pPr>
      <w:rPr>
        <w:rFonts w:hint="default"/>
        <w:color w:val="231F20"/>
      </w:rPr>
    </w:lvl>
    <w:lvl w:ilvl="3">
      <w:start w:val="1"/>
      <w:numFmt w:val="decimal"/>
      <w:lvlText w:val="%1.%2.%3.%4"/>
      <w:lvlJc w:val="left"/>
      <w:pPr>
        <w:ind w:left="1569" w:hanging="720"/>
      </w:pPr>
      <w:rPr>
        <w:rFonts w:hint="default"/>
        <w:color w:val="231F20"/>
      </w:rPr>
    </w:lvl>
    <w:lvl w:ilvl="4">
      <w:start w:val="1"/>
      <w:numFmt w:val="decimal"/>
      <w:lvlText w:val="%1.%2.%3.%4.%5"/>
      <w:lvlJc w:val="left"/>
      <w:pPr>
        <w:ind w:left="2212" w:hanging="1080"/>
      </w:pPr>
      <w:rPr>
        <w:rFonts w:hint="default"/>
        <w:color w:val="231F20"/>
      </w:rPr>
    </w:lvl>
    <w:lvl w:ilvl="5">
      <w:start w:val="1"/>
      <w:numFmt w:val="decimal"/>
      <w:lvlText w:val="%1.%2.%3.%4.%5.%6"/>
      <w:lvlJc w:val="left"/>
      <w:pPr>
        <w:ind w:left="2495" w:hanging="1080"/>
      </w:pPr>
      <w:rPr>
        <w:rFonts w:hint="default"/>
        <w:color w:val="231F20"/>
      </w:rPr>
    </w:lvl>
    <w:lvl w:ilvl="6">
      <w:start w:val="1"/>
      <w:numFmt w:val="decimal"/>
      <w:lvlText w:val="%1.%2.%3.%4.%5.%6.%7"/>
      <w:lvlJc w:val="left"/>
      <w:pPr>
        <w:ind w:left="3138" w:hanging="1440"/>
      </w:pPr>
      <w:rPr>
        <w:rFonts w:hint="default"/>
        <w:color w:val="231F20"/>
      </w:rPr>
    </w:lvl>
    <w:lvl w:ilvl="7">
      <w:start w:val="1"/>
      <w:numFmt w:val="decimal"/>
      <w:lvlText w:val="%1.%2.%3.%4.%5.%6.%7.%8"/>
      <w:lvlJc w:val="left"/>
      <w:pPr>
        <w:ind w:left="3421" w:hanging="1440"/>
      </w:pPr>
      <w:rPr>
        <w:rFonts w:hint="default"/>
        <w:color w:val="231F20"/>
      </w:rPr>
    </w:lvl>
    <w:lvl w:ilvl="8">
      <w:start w:val="1"/>
      <w:numFmt w:val="decimal"/>
      <w:lvlText w:val="%1.%2.%3.%4.%5.%6.%7.%8.%9"/>
      <w:lvlJc w:val="left"/>
      <w:pPr>
        <w:ind w:left="4064" w:hanging="1800"/>
      </w:pPr>
      <w:rPr>
        <w:rFonts w:hint="default"/>
        <w:color w:val="231F20"/>
      </w:rPr>
    </w:lvl>
  </w:abstractNum>
  <w:abstractNum w:abstractNumId="27">
    <w:nsid w:val="6CE02C33"/>
    <w:multiLevelType w:val="multilevel"/>
    <w:tmpl w:val="E61C6FB6"/>
    <w:lvl w:ilvl="0">
      <w:start w:val="1"/>
      <w:numFmt w:val="upperLetter"/>
      <w:lvlText w:val="%1"/>
      <w:lvlJc w:val="left"/>
      <w:pPr>
        <w:ind w:left="1564" w:hanging="568"/>
      </w:pPr>
      <w:rPr>
        <w:rFonts w:hint="default"/>
        <w:lang w:val="en-US" w:eastAsia="en-US" w:bidi="en-US"/>
      </w:rPr>
    </w:lvl>
    <w:lvl w:ilvl="1">
      <w:start w:val="2"/>
      <w:numFmt w:val="decimal"/>
      <w:lvlText w:val="%1.%2"/>
      <w:lvlJc w:val="left"/>
      <w:pPr>
        <w:ind w:left="3262" w:hanging="568"/>
      </w:pPr>
      <w:rPr>
        <w:rFonts w:ascii="Times New Roman" w:eastAsia="Cambria" w:hAnsi="Times New Roman" w:cs="Times New Roman" w:hint="default"/>
        <w:b/>
        <w:bCs/>
        <w:color w:val="auto"/>
        <w:spacing w:val="-9"/>
        <w:w w:val="100"/>
        <w:sz w:val="24"/>
        <w:szCs w:val="26"/>
        <w:lang w:val="en-US" w:eastAsia="en-US" w:bidi="en-US"/>
      </w:rPr>
    </w:lvl>
    <w:lvl w:ilvl="2">
      <w:start w:val="1"/>
      <w:numFmt w:val="decimal"/>
      <w:lvlText w:val="%1.%2.%3"/>
      <w:lvlJc w:val="left"/>
      <w:pPr>
        <w:ind w:left="1448" w:hanging="738"/>
      </w:pPr>
      <w:rPr>
        <w:rFonts w:ascii="Cambria" w:eastAsia="Cambria" w:hAnsi="Cambria" w:cs="Cambria" w:hint="default"/>
        <w:b/>
        <w:bCs/>
        <w:color w:val="231F20"/>
        <w:spacing w:val="-4"/>
        <w:w w:val="100"/>
        <w:sz w:val="24"/>
        <w:szCs w:val="24"/>
        <w:lang w:val="en-US" w:eastAsia="en-US" w:bidi="en-US"/>
      </w:rPr>
    </w:lvl>
    <w:lvl w:ilvl="3">
      <w:start w:val="1"/>
      <w:numFmt w:val="decimal"/>
      <w:lvlText w:val="%1.%2.%3.%4"/>
      <w:lvlJc w:val="left"/>
      <w:pPr>
        <w:ind w:left="4736" w:hanging="908"/>
      </w:pPr>
      <w:rPr>
        <w:rFonts w:ascii="Cambria" w:eastAsia="Cambria" w:hAnsi="Cambria" w:cs="Cambria" w:hint="default"/>
        <w:b/>
        <w:bCs/>
        <w:color w:val="231F20"/>
        <w:spacing w:val="-7"/>
        <w:w w:val="100"/>
        <w:sz w:val="22"/>
        <w:szCs w:val="22"/>
        <w:lang w:val="en-US" w:eastAsia="en-US" w:bidi="en-US"/>
      </w:rPr>
    </w:lvl>
    <w:lvl w:ilvl="4">
      <w:numFmt w:val="bullet"/>
      <w:lvlText w:val="•"/>
      <w:lvlJc w:val="left"/>
      <w:pPr>
        <w:ind w:left="1900" w:hanging="908"/>
      </w:pPr>
      <w:rPr>
        <w:rFonts w:hint="default"/>
        <w:lang w:val="en-US" w:eastAsia="en-US" w:bidi="en-US"/>
      </w:rPr>
    </w:lvl>
    <w:lvl w:ilvl="5">
      <w:numFmt w:val="bullet"/>
      <w:lvlText w:val="•"/>
      <w:lvlJc w:val="left"/>
      <w:pPr>
        <w:ind w:left="3407" w:hanging="908"/>
      </w:pPr>
      <w:rPr>
        <w:rFonts w:hint="default"/>
        <w:lang w:val="en-US" w:eastAsia="en-US" w:bidi="en-US"/>
      </w:rPr>
    </w:lvl>
    <w:lvl w:ilvl="6">
      <w:numFmt w:val="bullet"/>
      <w:lvlText w:val="•"/>
      <w:lvlJc w:val="left"/>
      <w:pPr>
        <w:ind w:left="4915" w:hanging="908"/>
      </w:pPr>
      <w:rPr>
        <w:rFonts w:hint="default"/>
        <w:lang w:val="en-US" w:eastAsia="en-US" w:bidi="en-US"/>
      </w:rPr>
    </w:lvl>
    <w:lvl w:ilvl="7">
      <w:numFmt w:val="bullet"/>
      <w:lvlText w:val="•"/>
      <w:lvlJc w:val="left"/>
      <w:pPr>
        <w:ind w:left="6422" w:hanging="908"/>
      </w:pPr>
      <w:rPr>
        <w:rFonts w:hint="default"/>
        <w:lang w:val="en-US" w:eastAsia="en-US" w:bidi="en-US"/>
      </w:rPr>
    </w:lvl>
    <w:lvl w:ilvl="8">
      <w:numFmt w:val="bullet"/>
      <w:lvlText w:val="•"/>
      <w:lvlJc w:val="left"/>
      <w:pPr>
        <w:ind w:left="7930" w:hanging="908"/>
      </w:pPr>
      <w:rPr>
        <w:rFonts w:hint="default"/>
        <w:lang w:val="en-US" w:eastAsia="en-US" w:bidi="en-US"/>
      </w:rPr>
    </w:lvl>
  </w:abstractNum>
  <w:abstractNum w:abstractNumId="28">
    <w:nsid w:val="71BF74BC"/>
    <w:multiLevelType w:val="multilevel"/>
    <w:tmpl w:val="CC7064AE"/>
    <w:lvl w:ilvl="0">
      <w:start w:val="7"/>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2564"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7AFA18B7"/>
    <w:multiLevelType w:val="multilevel"/>
    <w:tmpl w:val="ECF6267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30">
    <w:nsid w:val="7EE84F9D"/>
    <w:multiLevelType w:val="hybridMultilevel"/>
    <w:tmpl w:val="EAC2BCA4"/>
    <w:lvl w:ilvl="0" w:tplc="75162E1A">
      <w:numFmt w:val="bullet"/>
      <w:lvlText w:val="—"/>
      <w:lvlJc w:val="left"/>
      <w:pPr>
        <w:ind w:left="1399" w:hanging="403"/>
      </w:pPr>
      <w:rPr>
        <w:rFonts w:ascii="Cambria" w:eastAsia="Cambria" w:hAnsi="Cambria" w:cs="Cambria" w:hint="default"/>
        <w:color w:val="231F20"/>
        <w:spacing w:val="-13"/>
        <w:w w:val="100"/>
        <w:sz w:val="22"/>
        <w:szCs w:val="22"/>
        <w:lang w:val="en-US" w:eastAsia="en-US" w:bidi="en-US"/>
      </w:rPr>
    </w:lvl>
    <w:lvl w:ilvl="1" w:tplc="E7D46358">
      <w:numFmt w:val="bullet"/>
      <w:lvlText w:val="•"/>
      <w:lvlJc w:val="left"/>
      <w:pPr>
        <w:ind w:left="2354" w:hanging="403"/>
      </w:pPr>
      <w:rPr>
        <w:rFonts w:hint="default"/>
        <w:lang w:val="en-US" w:eastAsia="en-US" w:bidi="en-US"/>
      </w:rPr>
    </w:lvl>
    <w:lvl w:ilvl="2" w:tplc="83FA7488">
      <w:numFmt w:val="bullet"/>
      <w:lvlText w:val="•"/>
      <w:lvlJc w:val="left"/>
      <w:pPr>
        <w:ind w:left="3309" w:hanging="403"/>
      </w:pPr>
      <w:rPr>
        <w:rFonts w:hint="default"/>
        <w:lang w:val="en-US" w:eastAsia="en-US" w:bidi="en-US"/>
      </w:rPr>
    </w:lvl>
    <w:lvl w:ilvl="3" w:tplc="0D083608">
      <w:numFmt w:val="bullet"/>
      <w:lvlText w:val="•"/>
      <w:lvlJc w:val="left"/>
      <w:pPr>
        <w:ind w:left="4263" w:hanging="403"/>
      </w:pPr>
      <w:rPr>
        <w:rFonts w:hint="default"/>
        <w:lang w:val="en-US" w:eastAsia="en-US" w:bidi="en-US"/>
      </w:rPr>
    </w:lvl>
    <w:lvl w:ilvl="4" w:tplc="5F5264B6">
      <w:numFmt w:val="bullet"/>
      <w:lvlText w:val="•"/>
      <w:lvlJc w:val="left"/>
      <w:pPr>
        <w:ind w:left="5218" w:hanging="403"/>
      </w:pPr>
      <w:rPr>
        <w:rFonts w:hint="default"/>
        <w:lang w:val="en-US" w:eastAsia="en-US" w:bidi="en-US"/>
      </w:rPr>
    </w:lvl>
    <w:lvl w:ilvl="5" w:tplc="30FA399A">
      <w:numFmt w:val="bullet"/>
      <w:lvlText w:val="•"/>
      <w:lvlJc w:val="left"/>
      <w:pPr>
        <w:ind w:left="6172" w:hanging="403"/>
      </w:pPr>
      <w:rPr>
        <w:rFonts w:hint="default"/>
        <w:lang w:val="en-US" w:eastAsia="en-US" w:bidi="en-US"/>
      </w:rPr>
    </w:lvl>
    <w:lvl w:ilvl="6" w:tplc="39C8335E">
      <w:numFmt w:val="bullet"/>
      <w:lvlText w:val="•"/>
      <w:lvlJc w:val="left"/>
      <w:pPr>
        <w:ind w:left="7127" w:hanging="403"/>
      </w:pPr>
      <w:rPr>
        <w:rFonts w:hint="default"/>
        <w:lang w:val="en-US" w:eastAsia="en-US" w:bidi="en-US"/>
      </w:rPr>
    </w:lvl>
    <w:lvl w:ilvl="7" w:tplc="0FCA39F2">
      <w:numFmt w:val="bullet"/>
      <w:lvlText w:val="•"/>
      <w:lvlJc w:val="left"/>
      <w:pPr>
        <w:ind w:left="8081" w:hanging="403"/>
      </w:pPr>
      <w:rPr>
        <w:rFonts w:hint="default"/>
        <w:lang w:val="en-US" w:eastAsia="en-US" w:bidi="en-US"/>
      </w:rPr>
    </w:lvl>
    <w:lvl w:ilvl="8" w:tplc="762CF8AC">
      <w:numFmt w:val="bullet"/>
      <w:lvlText w:val="•"/>
      <w:lvlJc w:val="left"/>
      <w:pPr>
        <w:ind w:left="9036" w:hanging="403"/>
      </w:pPr>
      <w:rPr>
        <w:rFonts w:hint="default"/>
        <w:lang w:val="en-US" w:eastAsia="en-US" w:bidi="en-US"/>
      </w:rPr>
    </w:lvl>
  </w:abstractNum>
  <w:num w:numId="1">
    <w:abstractNumId w:val="16"/>
  </w:num>
  <w:num w:numId="2">
    <w:abstractNumId w:val="17"/>
  </w:num>
  <w:num w:numId="3">
    <w:abstractNumId w:val="10"/>
  </w:num>
  <w:num w:numId="4">
    <w:abstractNumId w:val="28"/>
  </w:num>
  <w:num w:numId="5">
    <w:abstractNumId w:val="23"/>
  </w:num>
  <w:num w:numId="6">
    <w:abstractNumId w:val="5"/>
  </w:num>
  <w:num w:numId="7">
    <w:abstractNumId w:val="24"/>
  </w:num>
  <w:num w:numId="8">
    <w:abstractNumId w:val="9"/>
  </w:num>
  <w:num w:numId="9">
    <w:abstractNumId w:val="1"/>
  </w:num>
  <w:num w:numId="10">
    <w:abstractNumId w:val="15"/>
  </w:num>
  <w:num w:numId="11">
    <w:abstractNumId w:val="27"/>
  </w:num>
  <w:num w:numId="12">
    <w:abstractNumId w:val="14"/>
  </w:num>
  <w:num w:numId="13">
    <w:abstractNumId w:val="4"/>
  </w:num>
  <w:num w:numId="14">
    <w:abstractNumId w:val="19"/>
  </w:num>
  <w:num w:numId="15">
    <w:abstractNumId w:val="29"/>
  </w:num>
  <w:num w:numId="16">
    <w:abstractNumId w:val="21"/>
  </w:num>
  <w:num w:numId="17">
    <w:abstractNumId w:val="18"/>
  </w:num>
  <w:num w:numId="18">
    <w:abstractNumId w:val="20"/>
  </w:num>
  <w:num w:numId="19">
    <w:abstractNumId w:val="0"/>
  </w:num>
  <w:num w:numId="20">
    <w:abstractNumId w:val="25"/>
  </w:num>
  <w:num w:numId="21">
    <w:abstractNumId w:val="13"/>
  </w:num>
  <w:num w:numId="22">
    <w:abstractNumId w:val="11"/>
  </w:num>
  <w:num w:numId="23">
    <w:abstractNumId w:val="26"/>
  </w:num>
  <w:num w:numId="24">
    <w:abstractNumId w:val="6"/>
  </w:num>
  <w:num w:numId="25">
    <w:abstractNumId w:val="7"/>
  </w:num>
  <w:num w:numId="26">
    <w:abstractNumId w:val="30"/>
  </w:num>
  <w:num w:numId="27">
    <w:abstractNumId w:val="3"/>
  </w:num>
  <w:num w:numId="28">
    <w:abstractNumId w:val="22"/>
  </w:num>
  <w:num w:numId="29">
    <w:abstractNumId w:val="8"/>
  </w:num>
  <w:num w:numId="30">
    <w:abstractNumId w:val="2"/>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3B6"/>
    <w:rsid w:val="000013C7"/>
    <w:rsid w:val="00006424"/>
    <w:rsid w:val="00015C63"/>
    <w:rsid w:val="00023E1F"/>
    <w:rsid w:val="000249C6"/>
    <w:rsid w:val="00025A05"/>
    <w:rsid w:val="00031AAC"/>
    <w:rsid w:val="0003327A"/>
    <w:rsid w:val="000334EE"/>
    <w:rsid w:val="00035BE2"/>
    <w:rsid w:val="000415B9"/>
    <w:rsid w:val="00042808"/>
    <w:rsid w:val="00042CD1"/>
    <w:rsid w:val="000446D5"/>
    <w:rsid w:val="0004530A"/>
    <w:rsid w:val="00046284"/>
    <w:rsid w:val="00062073"/>
    <w:rsid w:val="0006526F"/>
    <w:rsid w:val="00071EE9"/>
    <w:rsid w:val="00074136"/>
    <w:rsid w:val="00075FF1"/>
    <w:rsid w:val="00076717"/>
    <w:rsid w:val="000812DF"/>
    <w:rsid w:val="000817B1"/>
    <w:rsid w:val="00084FE6"/>
    <w:rsid w:val="00086E06"/>
    <w:rsid w:val="00090362"/>
    <w:rsid w:val="00090715"/>
    <w:rsid w:val="00092DFB"/>
    <w:rsid w:val="0009747B"/>
    <w:rsid w:val="0009767D"/>
    <w:rsid w:val="000A0B3E"/>
    <w:rsid w:val="000A1FD9"/>
    <w:rsid w:val="000A2791"/>
    <w:rsid w:val="000A2F57"/>
    <w:rsid w:val="000A51DE"/>
    <w:rsid w:val="000A7268"/>
    <w:rsid w:val="000B06D8"/>
    <w:rsid w:val="000B1729"/>
    <w:rsid w:val="000C1008"/>
    <w:rsid w:val="000C1081"/>
    <w:rsid w:val="000C21CF"/>
    <w:rsid w:val="000C226C"/>
    <w:rsid w:val="000C22C0"/>
    <w:rsid w:val="000C4B4A"/>
    <w:rsid w:val="000E0AE8"/>
    <w:rsid w:val="000E1B58"/>
    <w:rsid w:val="000E2CD1"/>
    <w:rsid w:val="000E345E"/>
    <w:rsid w:val="000E3B56"/>
    <w:rsid w:val="000E44E1"/>
    <w:rsid w:val="000E6803"/>
    <w:rsid w:val="000F107E"/>
    <w:rsid w:val="000F162F"/>
    <w:rsid w:val="000F3706"/>
    <w:rsid w:val="000F4675"/>
    <w:rsid w:val="000F7632"/>
    <w:rsid w:val="000F7830"/>
    <w:rsid w:val="000F7D14"/>
    <w:rsid w:val="001021C1"/>
    <w:rsid w:val="00104557"/>
    <w:rsid w:val="00105165"/>
    <w:rsid w:val="00110A97"/>
    <w:rsid w:val="0011137A"/>
    <w:rsid w:val="0011182E"/>
    <w:rsid w:val="001127AD"/>
    <w:rsid w:val="00117828"/>
    <w:rsid w:val="0012576C"/>
    <w:rsid w:val="00126883"/>
    <w:rsid w:val="001275E7"/>
    <w:rsid w:val="00132D55"/>
    <w:rsid w:val="00134A81"/>
    <w:rsid w:val="00136A91"/>
    <w:rsid w:val="00146667"/>
    <w:rsid w:val="0014729F"/>
    <w:rsid w:val="00147C90"/>
    <w:rsid w:val="00153C47"/>
    <w:rsid w:val="00154A71"/>
    <w:rsid w:val="00155F5F"/>
    <w:rsid w:val="00157677"/>
    <w:rsid w:val="001601FB"/>
    <w:rsid w:val="00161C49"/>
    <w:rsid w:val="001621E5"/>
    <w:rsid w:val="001622C4"/>
    <w:rsid w:val="00165D17"/>
    <w:rsid w:val="001724E0"/>
    <w:rsid w:val="001857A5"/>
    <w:rsid w:val="00187FA9"/>
    <w:rsid w:val="001900E9"/>
    <w:rsid w:val="00191573"/>
    <w:rsid w:val="0019756F"/>
    <w:rsid w:val="00197712"/>
    <w:rsid w:val="00197E1B"/>
    <w:rsid w:val="001A011E"/>
    <w:rsid w:val="001A7C90"/>
    <w:rsid w:val="001B0B13"/>
    <w:rsid w:val="001B23B6"/>
    <w:rsid w:val="001B2F86"/>
    <w:rsid w:val="001C1557"/>
    <w:rsid w:val="001C3BEC"/>
    <w:rsid w:val="001C41F6"/>
    <w:rsid w:val="001C63A7"/>
    <w:rsid w:val="001C6FDA"/>
    <w:rsid w:val="001D241A"/>
    <w:rsid w:val="001D6DEE"/>
    <w:rsid w:val="001D7E6C"/>
    <w:rsid w:val="001E1E59"/>
    <w:rsid w:val="001E5F10"/>
    <w:rsid w:val="001F01B3"/>
    <w:rsid w:val="001F5A82"/>
    <w:rsid w:val="001F6D82"/>
    <w:rsid w:val="00200C7E"/>
    <w:rsid w:val="00203232"/>
    <w:rsid w:val="0021088D"/>
    <w:rsid w:val="0021155D"/>
    <w:rsid w:val="00211920"/>
    <w:rsid w:val="00217ADF"/>
    <w:rsid w:val="002226BC"/>
    <w:rsid w:val="0022443E"/>
    <w:rsid w:val="00224656"/>
    <w:rsid w:val="00226405"/>
    <w:rsid w:val="00227498"/>
    <w:rsid w:val="0023210A"/>
    <w:rsid w:val="0023286B"/>
    <w:rsid w:val="0023408B"/>
    <w:rsid w:val="002356C7"/>
    <w:rsid w:val="002359B9"/>
    <w:rsid w:val="00237FDA"/>
    <w:rsid w:val="002425D3"/>
    <w:rsid w:val="00243E14"/>
    <w:rsid w:val="00246EED"/>
    <w:rsid w:val="0025298F"/>
    <w:rsid w:val="002563E5"/>
    <w:rsid w:val="00257195"/>
    <w:rsid w:val="00263419"/>
    <w:rsid w:val="002644B4"/>
    <w:rsid w:val="00264976"/>
    <w:rsid w:val="002650AC"/>
    <w:rsid w:val="002703BB"/>
    <w:rsid w:val="002710AA"/>
    <w:rsid w:val="0027456F"/>
    <w:rsid w:val="00274608"/>
    <w:rsid w:val="002751E5"/>
    <w:rsid w:val="002839EB"/>
    <w:rsid w:val="002864AF"/>
    <w:rsid w:val="00287AD3"/>
    <w:rsid w:val="00290E51"/>
    <w:rsid w:val="0029216C"/>
    <w:rsid w:val="00293148"/>
    <w:rsid w:val="002938E6"/>
    <w:rsid w:val="00296F2D"/>
    <w:rsid w:val="002972A7"/>
    <w:rsid w:val="002A078B"/>
    <w:rsid w:val="002A63C7"/>
    <w:rsid w:val="002A755E"/>
    <w:rsid w:val="002B047D"/>
    <w:rsid w:val="002B09DA"/>
    <w:rsid w:val="002B0D3F"/>
    <w:rsid w:val="002B7846"/>
    <w:rsid w:val="002B78D0"/>
    <w:rsid w:val="002C17ED"/>
    <w:rsid w:val="002C344E"/>
    <w:rsid w:val="002C3591"/>
    <w:rsid w:val="002C7512"/>
    <w:rsid w:val="002D694C"/>
    <w:rsid w:val="002D6F62"/>
    <w:rsid w:val="002E2567"/>
    <w:rsid w:val="002E448C"/>
    <w:rsid w:val="002E5362"/>
    <w:rsid w:val="002E7C24"/>
    <w:rsid w:val="002F1E9F"/>
    <w:rsid w:val="002F511D"/>
    <w:rsid w:val="002F654E"/>
    <w:rsid w:val="002F6A3A"/>
    <w:rsid w:val="00300F53"/>
    <w:rsid w:val="003016D9"/>
    <w:rsid w:val="0030238D"/>
    <w:rsid w:val="00307540"/>
    <w:rsid w:val="00310AC9"/>
    <w:rsid w:val="00312465"/>
    <w:rsid w:val="003125B9"/>
    <w:rsid w:val="0031494F"/>
    <w:rsid w:val="00316D94"/>
    <w:rsid w:val="003172FA"/>
    <w:rsid w:val="00320A9B"/>
    <w:rsid w:val="00321836"/>
    <w:rsid w:val="00326FDB"/>
    <w:rsid w:val="00327663"/>
    <w:rsid w:val="00330423"/>
    <w:rsid w:val="00333249"/>
    <w:rsid w:val="0033536A"/>
    <w:rsid w:val="00340F4C"/>
    <w:rsid w:val="00343A08"/>
    <w:rsid w:val="00345C0F"/>
    <w:rsid w:val="00345FDC"/>
    <w:rsid w:val="003474A9"/>
    <w:rsid w:val="00347D88"/>
    <w:rsid w:val="003514A4"/>
    <w:rsid w:val="0036025C"/>
    <w:rsid w:val="003620C5"/>
    <w:rsid w:val="0036355B"/>
    <w:rsid w:val="00364C89"/>
    <w:rsid w:val="00365C6A"/>
    <w:rsid w:val="0037113D"/>
    <w:rsid w:val="0037120A"/>
    <w:rsid w:val="00374A87"/>
    <w:rsid w:val="00374C29"/>
    <w:rsid w:val="003769B6"/>
    <w:rsid w:val="00376D9D"/>
    <w:rsid w:val="003810D9"/>
    <w:rsid w:val="00384E96"/>
    <w:rsid w:val="00391CF2"/>
    <w:rsid w:val="00391F07"/>
    <w:rsid w:val="003925C5"/>
    <w:rsid w:val="003A2457"/>
    <w:rsid w:val="003A2863"/>
    <w:rsid w:val="003A2EF9"/>
    <w:rsid w:val="003A3F4A"/>
    <w:rsid w:val="003A7F1B"/>
    <w:rsid w:val="003B07F2"/>
    <w:rsid w:val="003B2358"/>
    <w:rsid w:val="003B4F2F"/>
    <w:rsid w:val="003B5316"/>
    <w:rsid w:val="003B6D23"/>
    <w:rsid w:val="003B7280"/>
    <w:rsid w:val="003B7559"/>
    <w:rsid w:val="003C348C"/>
    <w:rsid w:val="003D2B8F"/>
    <w:rsid w:val="003D2E1B"/>
    <w:rsid w:val="003D558F"/>
    <w:rsid w:val="003D6B5D"/>
    <w:rsid w:val="003D7E03"/>
    <w:rsid w:val="003E2820"/>
    <w:rsid w:val="003F06B8"/>
    <w:rsid w:val="003F2038"/>
    <w:rsid w:val="003F5299"/>
    <w:rsid w:val="003F6087"/>
    <w:rsid w:val="00402900"/>
    <w:rsid w:val="00402F39"/>
    <w:rsid w:val="0040396E"/>
    <w:rsid w:val="0040416C"/>
    <w:rsid w:val="004045E3"/>
    <w:rsid w:val="00407352"/>
    <w:rsid w:val="004124D3"/>
    <w:rsid w:val="00413276"/>
    <w:rsid w:val="00415F3D"/>
    <w:rsid w:val="00416DAC"/>
    <w:rsid w:val="004212FF"/>
    <w:rsid w:val="00423974"/>
    <w:rsid w:val="00423AAA"/>
    <w:rsid w:val="00430A86"/>
    <w:rsid w:val="00431341"/>
    <w:rsid w:val="004324E8"/>
    <w:rsid w:val="004369D5"/>
    <w:rsid w:val="0044044A"/>
    <w:rsid w:val="00440E4F"/>
    <w:rsid w:val="00441044"/>
    <w:rsid w:val="0044269D"/>
    <w:rsid w:val="00442807"/>
    <w:rsid w:val="00442BBF"/>
    <w:rsid w:val="00443803"/>
    <w:rsid w:val="00444062"/>
    <w:rsid w:val="0044426C"/>
    <w:rsid w:val="004443DA"/>
    <w:rsid w:val="00444793"/>
    <w:rsid w:val="004523F1"/>
    <w:rsid w:val="004530E3"/>
    <w:rsid w:val="00453BD8"/>
    <w:rsid w:val="00456549"/>
    <w:rsid w:val="004612FA"/>
    <w:rsid w:val="004629B5"/>
    <w:rsid w:val="00464C37"/>
    <w:rsid w:val="00471F55"/>
    <w:rsid w:val="00475006"/>
    <w:rsid w:val="004775AC"/>
    <w:rsid w:val="004828D1"/>
    <w:rsid w:val="00482E12"/>
    <w:rsid w:val="00483ED0"/>
    <w:rsid w:val="00484059"/>
    <w:rsid w:val="0048534F"/>
    <w:rsid w:val="00485E38"/>
    <w:rsid w:val="00493B79"/>
    <w:rsid w:val="00496FB9"/>
    <w:rsid w:val="004A5A52"/>
    <w:rsid w:val="004A5D4E"/>
    <w:rsid w:val="004A7B0F"/>
    <w:rsid w:val="004C3754"/>
    <w:rsid w:val="004D0D33"/>
    <w:rsid w:val="004D0ECF"/>
    <w:rsid w:val="004D4D89"/>
    <w:rsid w:val="004D5E0B"/>
    <w:rsid w:val="004D6854"/>
    <w:rsid w:val="004D7F20"/>
    <w:rsid w:val="004E2B38"/>
    <w:rsid w:val="004E626A"/>
    <w:rsid w:val="004F0A0A"/>
    <w:rsid w:val="004F3052"/>
    <w:rsid w:val="004F34AC"/>
    <w:rsid w:val="004F4B31"/>
    <w:rsid w:val="004F6FE5"/>
    <w:rsid w:val="00500D1E"/>
    <w:rsid w:val="00501F44"/>
    <w:rsid w:val="005058C2"/>
    <w:rsid w:val="00507C64"/>
    <w:rsid w:val="00513279"/>
    <w:rsid w:val="00513E89"/>
    <w:rsid w:val="00514A7C"/>
    <w:rsid w:val="00514C82"/>
    <w:rsid w:val="005260C4"/>
    <w:rsid w:val="00526985"/>
    <w:rsid w:val="0052736C"/>
    <w:rsid w:val="005273C7"/>
    <w:rsid w:val="00535EF8"/>
    <w:rsid w:val="00541AB3"/>
    <w:rsid w:val="00544B6B"/>
    <w:rsid w:val="005459C2"/>
    <w:rsid w:val="00551251"/>
    <w:rsid w:val="0055345D"/>
    <w:rsid w:val="00554203"/>
    <w:rsid w:val="005545F5"/>
    <w:rsid w:val="00560367"/>
    <w:rsid w:val="0056259A"/>
    <w:rsid w:val="00563282"/>
    <w:rsid w:val="00565527"/>
    <w:rsid w:val="00565C41"/>
    <w:rsid w:val="0057096B"/>
    <w:rsid w:val="00574FAC"/>
    <w:rsid w:val="00575E1E"/>
    <w:rsid w:val="00577370"/>
    <w:rsid w:val="00582340"/>
    <w:rsid w:val="0058450B"/>
    <w:rsid w:val="005916B0"/>
    <w:rsid w:val="00594392"/>
    <w:rsid w:val="005A1328"/>
    <w:rsid w:val="005B12A2"/>
    <w:rsid w:val="005B2C5F"/>
    <w:rsid w:val="005B2D6F"/>
    <w:rsid w:val="005B3211"/>
    <w:rsid w:val="005C6FA1"/>
    <w:rsid w:val="005D25BE"/>
    <w:rsid w:val="005D2C84"/>
    <w:rsid w:val="005D44C4"/>
    <w:rsid w:val="005D4EEA"/>
    <w:rsid w:val="005D74D7"/>
    <w:rsid w:val="005D7B06"/>
    <w:rsid w:val="005E01A4"/>
    <w:rsid w:val="005E16CD"/>
    <w:rsid w:val="005E2A37"/>
    <w:rsid w:val="005E63C2"/>
    <w:rsid w:val="005E6D3B"/>
    <w:rsid w:val="005F67A9"/>
    <w:rsid w:val="005F77C9"/>
    <w:rsid w:val="00606F40"/>
    <w:rsid w:val="00607485"/>
    <w:rsid w:val="00611EF1"/>
    <w:rsid w:val="0061311B"/>
    <w:rsid w:val="00613134"/>
    <w:rsid w:val="00617402"/>
    <w:rsid w:val="00617EFD"/>
    <w:rsid w:val="00620EDE"/>
    <w:rsid w:val="00624A6D"/>
    <w:rsid w:val="006256BF"/>
    <w:rsid w:val="00641168"/>
    <w:rsid w:val="00641674"/>
    <w:rsid w:val="00642142"/>
    <w:rsid w:val="006560A2"/>
    <w:rsid w:val="00662C41"/>
    <w:rsid w:val="00663D2A"/>
    <w:rsid w:val="00664E1A"/>
    <w:rsid w:val="00666844"/>
    <w:rsid w:val="00670DB4"/>
    <w:rsid w:val="00671350"/>
    <w:rsid w:val="006759A2"/>
    <w:rsid w:val="00682152"/>
    <w:rsid w:val="00682FF8"/>
    <w:rsid w:val="00683895"/>
    <w:rsid w:val="0068392C"/>
    <w:rsid w:val="00685E39"/>
    <w:rsid w:val="00685FCA"/>
    <w:rsid w:val="0068638B"/>
    <w:rsid w:val="0068672A"/>
    <w:rsid w:val="00686B2D"/>
    <w:rsid w:val="00686D29"/>
    <w:rsid w:val="00691610"/>
    <w:rsid w:val="006924D0"/>
    <w:rsid w:val="00695BF8"/>
    <w:rsid w:val="00696E26"/>
    <w:rsid w:val="006A02F4"/>
    <w:rsid w:val="006A1506"/>
    <w:rsid w:val="006A3FE3"/>
    <w:rsid w:val="006A5955"/>
    <w:rsid w:val="006B19E0"/>
    <w:rsid w:val="006B5533"/>
    <w:rsid w:val="006B6183"/>
    <w:rsid w:val="006C3C6E"/>
    <w:rsid w:val="006C3D17"/>
    <w:rsid w:val="006C580C"/>
    <w:rsid w:val="006D6295"/>
    <w:rsid w:val="006D70B2"/>
    <w:rsid w:val="006E13B6"/>
    <w:rsid w:val="006E4774"/>
    <w:rsid w:val="006F0E8A"/>
    <w:rsid w:val="006F1FFF"/>
    <w:rsid w:val="006F3382"/>
    <w:rsid w:val="006F4206"/>
    <w:rsid w:val="006F6E0D"/>
    <w:rsid w:val="006F7FD4"/>
    <w:rsid w:val="0070313A"/>
    <w:rsid w:val="00705CE8"/>
    <w:rsid w:val="007067C6"/>
    <w:rsid w:val="00706EEA"/>
    <w:rsid w:val="00707946"/>
    <w:rsid w:val="00711698"/>
    <w:rsid w:val="00711EAD"/>
    <w:rsid w:val="00712513"/>
    <w:rsid w:val="007135DF"/>
    <w:rsid w:val="00715235"/>
    <w:rsid w:val="00720A8B"/>
    <w:rsid w:val="00721420"/>
    <w:rsid w:val="0072392F"/>
    <w:rsid w:val="00723B09"/>
    <w:rsid w:val="007343D2"/>
    <w:rsid w:val="007357D2"/>
    <w:rsid w:val="00735900"/>
    <w:rsid w:val="00740212"/>
    <w:rsid w:val="007417A5"/>
    <w:rsid w:val="007424A0"/>
    <w:rsid w:val="007456AB"/>
    <w:rsid w:val="007539AB"/>
    <w:rsid w:val="00753BE9"/>
    <w:rsid w:val="00754BB9"/>
    <w:rsid w:val="00755A27"/>
    <w:rsid w:val="00764931"/>
    <w:rsid w:val="007662DC"/>
    <w:rsid w:val="007663F2"/>
    <w:rsid w:val="00770E12"/>
    <w:rsid w:val="00772611"/>
    <w:rsid w:val="0077424D"/>
    <w:rsid w:val="007850E3"/>
    <w:rsid w:val="00785CCE"/>
    <w:rsid w:val="00786FE7"/>
    <w:rsid w:val="00787321"/>
    <w:rsid w:val="0078788F"/>
    <w:rsid w:val="00791BF8"/>
    <w:rsid w:val="00793305"/>
    <w:rsid w:val="007949C3"/>
    <w:rsid w:val="007957F7"/>
    <w:rsid w:val="007975BA"/>
    <w:rsid w:val="00797706"/>
    <w:rsid w:val="007A07EE"/>
    <w:rsid w:val="007A146E"/>
    <w:rsid w:val="007A21A2"/>
    <w:rsid w:val="007A4C85"/>
    <w:rsid w:val="007B0579"/>
    <w:rsid w:val="007B0A62"/>
    <w:rsid w:val="007B1434"/>
    <w:rsid w:val="007C4C07"/>
    <w:rsid w:val="007C5ACC"/>
    <w:rsid w:val="007C7708"/>
    <w:rsid w:val="007D1F77"/>
    <w:rsid w:val="007D5F78"/>
    <w:rsid w:val="007D6446"/>
    <w:rsid w:val="007E53B0"/>
    <w:rsid w:val="007E5AC7"/>
    <w:rsid w:val="007E6C82"/>
    <w:rsid w:val="007F2C6D"/>
    <w:rsid w:val="007F46E3"/>
    <w:rsid w:val="00803838"/>
    <w:rsid w:val="00804016"/>
    <w:rsid w:val="008050E9"/>
    <w:rsid w:val="008056A8"/>
    <w:rsid w:val="008073AA"/>
    <w:rsid w:val="00810F9D"/>
    <w:rsid w:val="00814B9D"/>
    <w:rsid w:val="008167CE"/>
    <w:rsid w:val="00817FF7"/>
    <w:rsid w:val="00822397"/>
    <w:rsid w:val="0082302D"/>
    <w:rsid w:val="0082554C"/>
    <w:rsid w:val="0083039C"/>
    <w:rsid w:val="00830FB4"/>
    <w:rsid w:val="0083388A"/>
    <w:rsid w:val="00843633"/>
    <w:rsid w:val="00844E3E"/>
    <w:rsid w:val="00845BBF"/>
    <w:rsid w:val="00846BD7"/>
    <w:rsid w:val="00850315"/>
    <w:rsid w:val="00850EF4"/>
    <w:rsid w:val="0085166E"/>
    <w:rsid w:val="00860043"/>
    <w:rsid w:val="008616A0"/>
    <w:rsid w:val="00863781"/>
    <w:rsid w:val="00863C6A"/>
    <w:rsid w:val="00864C3C"/>
    <w:rsid w:val="00865EE4"/>
    <w:rsid w:val="00866BAC"/>
    <w:rsid w:val="00871103"/>
    <w:rsid w:val="008721E6"/>
    <w:rsid w:val="008735D5"/>
    <w:rsid w:val="00876F60"/>
    <w:rsid w:val="008775DD"/>
    <w:rsid w:val="008805DA"/>
    <w:rsid w:val="00886D09"/>
    <w:rsid w:val="00891A4F"/>
    <w:rsid w:val="00893599"/>
    <w:rsid w:val="00893EBB"/>
    <w:rsid w:val="00894A2E"/>
    <w:rsid w:val="008969C9"/>
    <w:rsid w:val="00897203"/>
    <w:rsid w:val="008975A5"/>
    <w:rsid w:val="008A3AEE"/>
    <w:rsid w:val="008A6BAE"/>
    <w:rsid w:val="008B26BC"/>
    <w:rsid w:val="008B4189"/>
    <w:rsid w:val="008C56CB"/>
    <w:rsid w:val="008C7A73"/>
    <w:rsid w:val="008D0493"/>
    <w:rsid w:val="008D2058"/>
    <w:rsid w:val="008D4781"/>
    <w:rsid w:val="008D4C37"/>
    <w:rsid w:val="008D5B24"/>
    <w:rsid w:val="008D62BC"/>
    <w:rsid w:val="008E43C8"/>
    <w:rsid w:val="008E5CB1"/>
    <w:rsid w:val="008E62FF"/>
    <w:rsid w:val="008F31A3"/>
    <w:rsid w:val="008F48FD"/>
    <w:rsid w:val="008F6099"/>
    <w:rsid w:val="008F73C1"/>
    <w:rsid w:val="008F7634"/>
    <w:rsid w:val="00901A84"/>
    <w:rsid w:val="00903D1A"/>
    <w:rsid w:val="0091039B"/>
    <w:rsid w:val="00912006"/>
    <w:rsid w:val="00912B22"/>
    <w:rsid w:val="00912F74"/>
    <w:rsid w:val="00913A7F"/>
    <w:rsid w:val="009159EF"/>
    <w:rsid w:val="00920753"/>
    <w:rsid w:val="00923DEE"/>
    <w:rsid w:val="009243AA"/>
    <w:rsid w:val="00925563"/>
    <w:rsid w:val="00930D5E"/>
    <w:rsid w:val="00931CC4"/>
    <w:rsid w:val="009324DB"/>
    <w:rsid w:val="0093638C"/>
    <w:rsid w:val="00940D19"/>
    <w:rsid w:val="00945B65"/>
    <w:rsid w:val="00950012"/>
    <w:rsid w:val="00951B75"/>
    <w:rsid w:val="0096391E"/>
    <w:rsid w:val="009651D6"/>
    <w:rsid w:val="0096719C"/>
    <w:rsid w:val="00970B8B"/>
    <w:rsid w:val="009712AC"/>
    <w:rsid w:val="009722A1"/>
    <w:rsid w:val="009803A3"/>
    <w:rsid w:val="00982FF9"/>
    <w:rsid w:val="00990E5F"/>
    <w:rsid w:val="009938A0"/>
    <w:rsid w:val="00993E24"/>
    <w:rsid w:val="00994225"/>
    <w:rsid w:val="009949F5"/>
    <w:rsid w:val="00995664"/>
    <w:rsid w:val="009960A6"/>
    <w:rsid w:val="009A56D9"/>
    <w:rsid w:val="009A7C94"/>
    <w:rsid w:val="009B421A"/>
    <w:rsid w:val="009B52D5"/>
    <w:rsid w:val="009B7DD4"/>
    <w:rsid w:val="009C0035"/>
    <w:rsid w:val="009C7250"/>
    <w:rsid w:val="009D4AD5"/>
    <w:rsid w:val="009E267A"/>
    <w:rsid w:val="009E5216"/>
    <w:rsid w:val="009F0165"/>
    <w:rsid w:val="009F0B83"/>
    <w:rsid w:val="009F13C5"/>
    <w:rsid w:val="009F5787"/>
    <w:rsid w:val="00A0013C"/>
    <w:rsid w:val="00A01F46"/>
    <w:rsid w:val="00A042A4"/>
    <w:rsid w:val="00A047FA"/>
    <w:rsid w:val="00A05409"/>
    <w:rsid w:val="00A133A5"/>
    <w:rsid w:val="00A16787"/>
    <w:rsid w:val="00A20BD1"/>
    <w:rsid w:val="00A26E6C"/>
    <w:rsid w:val="00A36866"/>
    <w:rsid w:val="00A37BF7"/>
    <w:rsid w:val="00A4089C"/>
    <w:rsid w:val="00A441B1"/>
    <w:rsid w:val="00A52AC3"/>
    <w:rsid w:val="00A53E2E"/>
    <w:rsid w:val="00A544E6"/>
    <w:rsid w:val="00A5777D"/>
    <w:rsid w:val="00A624A1"/>
    <w:rsid w:val="00A62D0F"/>
    <w:rsid w:val="00A63084"/>
    <w:rsid w:val="00A63524"/>
    <w:rsid w:val="00A6406F"/>
    <w:rsid w:val="00A7192A"/>
    <w:rsid w:val="00A741C2"/>
    <w:rsid w:val="00A76E24"/>
    <w:rsid w:val="00A801E1"/>
    <w:rsid w:val="00A81A34"/>
    <w:rsid w:val="00A85437"/>
    <w:rsid w:val="00A8563D"/>
    <w:rsid w:val="00A87604"/>
    <w:rsid w:val="00A87DA9"/>
    <w:rsid w:val="00A90701"/>
    <w:rsid w:val="00A91357"/>
    <w:rsid w:val="00AA0539"/>
    <w:rsid w:val="00AA0CDC"/>
    <w:rsid w:val="00AA3A59"/>
    <w:rsid w:val="00AA4224"/>
    <w:rsid w:val="00AA5C24"/>
    <w:rsid w:val="00AA6D8D"/>
    <w:rsid w:val="00AB7383"/>
    <w:rsid w:val="00AB7C7E"/>
    <w:rsid w:val="00AC0161"/>
    <w:rsid w:val="00AC3ABF"/>
    <w:rsid w:val="00AC5184"/>
    <w:rsid w:val="00AC608B"/>
    <w:rsid w:val="00AC616E"/>
    <w:rsid w:val="00AD0C2B"/>
    <w:rsid w:val="00AD1A75"/>
    <w:rsid w:val="00AD3898"/>
    <w:rsid w:val="00AE1EA5"/>
    <w:rsid w:val="00AE2384"/>
    <w:rsid w:val="00AE2CFE"/>
    <w:rsid w:val="00AE2F55"/>
    <w:rsid w:val="00AE4F29"/>
    <w:rsid w:val="00AE5E64"/>
    <w:rsid w:val="00AF08CF"/>
    <w:rsid w:val="00AF13C5"/>
    <w:rsid w:val="00AF435A"/>
    <w:rsid w:val="00B013D6"/>
    <w:rsid w:val="00B0169B"/>
    <w:rsid w:val="00B06A89"/>
    <w:rsid w:val="00B078B0"/>
    <w:rsid w:val="00B15394"/>
    <w:rsid w:val="00B16109"/>
    <w:rsid w:val="00B21989"/>
    <w:rsid w:val="00B22669"/>
    <w:rsid w:val="00B25813"/>
    <w:rsid w:val="00B31F6F"/>
    <w:rsid w:val="00B32148"/>
    <w:rsid w:val="00B33CF9"/>
    <w:rsid w:val="00B401D5"/>
    <w:rsid w:val="00B41C9C"/>
    <w:rsid w:val="00B41F68"/>
    <w:rsid w:val="00B45426"/>
    <w:rsid w:val="00B45747"/>
    <w:rsid w:val="00B54CC5"/>
    <w:rsid w:val="00B57753"/>
    <w:rsid w:val="00B57779"/>
    <w:rsid w:val="00B6155C"/>
    <w:rsid w:val="00B61A9B"/>
    <w:rsid w:val="00B676AA"/>
    <w:rsid w:val="00B7074C"/>
    <w:rsid w:val="00B743B4"/>
    <w:rsid w:val="00B749F2"/>
    <w:rsid w:val="00B7657D"/>
    <w:rsid w:val="00B766E4"/>
    <w:rsid w:val="00B7706A"/>
    <w:rsid w:val="00B77DB7"/>
    <w:rsid w:val="00B84CD8"/>
    <w:rsid w:val="00B87D17"/>
    <w:rsid w:val="00B90574"/>
    <w:rsid w:val="00B91A24"/>
    <w:rsid w:val="00B92F48"/>
    <w:rsid w:val="00B94FE9"/>
    <w:rsid w:val="00B95CE1"/>
    <w:rsid w:val="00BA1240"/>
    <w:rsid w:val="00BA1F2E"/>
    <w:rsid w:val="00BA1FDD"/>
    <w:rsid w:val="00BA2E23"/>
    <w:rsid w:val="00BA556F"/>
    <w:rsid w:val="00BA5A72"/>
    <w:rsid w:val="00BB097D"/>
    <w:rsid w:val="00BB354A"/>
    <w:rsid w:val="00BB73F2"/>
    <w:rsid w:val="00BC2631"/>
    <w:rsid w:val="00BC3FE8"/>
    <w:rsid w:val="00BC4CDA"/>
    <w:rsid w:val="00BC62BD"/>
    <w:rsid w:val="00BC7CD4"/>
    <w:rsid w:val="00BD35D0"/>
    <w:rsid w:val="00BD3958"/>
    <w:rsid w:val="00BD5270"/>
    <w:rsid w:val="00BE10D2"/>
    <w:rsid w:val="00BE17A7"/>
    <w:rsid w:val="00BE1B82"/>
    <w:rsid w:val="00BE4C44"/>
    <w:rsid w:val="00BF0932"/>
    <w:rsid w:val="00BF15D1"/>
    <w:rsid w:val="00BF3704"/>
    <w:rsid w:val="00BF374E"/>
    <w:rsid w:val="00BF43D6"/>
    <w:rsid w:val="00BF4D4E"/>
    <w:rsid w:val="00BF500E"/>
    <w:rsid w:val="00BF66CC"/>
    <w:rsid w:val="00BF79F1"/>
    <w:rsid w:val="00C00301"/>
    <w:rsid w:val="00C00BCD"/>
    <w:rsid w:val="00C00C2A"/>
    <w:rsid w:val="00C018DD"/>
    <w:rsid w:val="00C04855"/>
    <w:rsid w:val="00C06C78"/>
    <w:rsid w:val="00C11E94"/>
    <w:rsid w:val="00C14E89"/>
    <w:rsid w:val="00C22241"/>
    <w:rsid w:val="00C269CA"/>
    <w:rsid w:val="00C32EAF"/>
    <w:rsid w:val="00C34112"/>
    <w:rsid w:val="00C35D9C"/>
    <w:rsid w:val="00C37D0B"/>
    <w:rsid w:val="00C41326"/>
    <w:rsid w:val="00C423B8"/>
    <w:rsid w:val="00C43990"/>
    <w:rsid w:val="00C453A8"/>
    <w:rsid w:val="00C46E07"/>
    <w:rsid w:val="00C4737A"/>
    <w:rsid w:val="00C53D77"/>
    <w:rsid w:val="00C548F3"/>
    <w:rsid w:val="00C563F4"/>
    <w:rsid w:val="00C56B67"/>
    <w:rsid w:val="00C60C52"/>
    <w:rsid w:val="00C6180A"/>
    <w:rsid w:val="00C61AFC"/>
    <w:rsid w:val="00C621B9"/>
    <w:rsid w:val="00C62D9D"/>
    <w:rsid w:val="00C631CE"/>
    <w:rsid w:val="00C654DE"/>
    <w:rsid w:val="00C718DC"/>
    <w:rsid w:val="00C726B8"/>
    <w:rsid w:val="00C727BC"/>
    <w:rsid w:val="00C73E86"/>
    <w:rsid w:val="00C77E75"/>
    <w:rsid w:val="00C8090A"/>
    <w:rsid w:val="00C86227"/>
    <w:rsid w:val="00C87128"/>
    <w:rsid w:val="00C8751E"/>
    <w:rsid w:val="00C90D3B"/>
    <w:rsid w:val="00C91971"/>
    <w:rsid w:val="00C93D18"/>
    <w:rsid w:val="00C94FEA"/>
    <w:rsid w:val="00C95C22"/>
    <w:rsid w:val="00CA1959"/>
    <w:rsid w:val="00CA41DB"/>
    <w:rsid w:val="00CA65C9"/>
    <w:rsid w:val="00CA75CE"/>
    <w:rsid w:val="00CA7B6C"/>
    <w:rsid w:val="00CB0AED"/>
    <w:rsid w:val="00CB106C"/>
    <w:rsid w:val="00CB7848"/>
    <w:rsid w:val="00CC0601"/>
    <w:rsid w:val="00CC3D35"/>
    <w:rsid w:val="00CC74E4"/>
    <w:rsid w:val="00CD0469"/>
    <w:rsid w:val="00CD0EA2"/>
    <w:rsid w:val="00CD4398"/>
    <w:rsid w:val="00CE1315"/>
    <w:rsid w:val="00CE1741"/>
    <w:rsid w:val="00CE3598"/>
    <w:rsid w:val="00CE683C"/>
    <w:rsid w:val="00CF2739"/>
    <w:rsid w:val="00CF34BD"/>
    <w:rsid w:val="00D004FC"/>
    <w:rsid w:val="00D059D7"/>
    <w:rsid w:val="00D12836"/>
    <w:rsid w:val="00D31588"/>
    <w:rsid w:val="00D41DE6"/>
    <w:rsid w:val="00D42428"/>
    <w:rsid w:val="00D466EE"/>
    <w:rsid w:val="00D46D65"/>
    <w:rsid w:val="00D51604"/>
    <w:rsid w:val="00D537A7"/>
    <w:rsid w:val="00D55BB0"/>
    <w:rsid w:val="00D61D06"/>
    <w:rsid w:val="00D6485B"/>
    <w:rsid w:val="00D6703E"/>
    <w:rsid w:val="00D73474"/>
    <w:rsid w:val="00D74CDA"/>
    <w:rsid w:val="00D7514B"/>
    <w:rsid w:val="00D77C36"/>
    <w:rsid w:val="00D812EE"/>
    <w:rsid w:val="00D83604"/>
    <w:rsid w:val="00D9022B"/>
    <w:rsid w:val="00D92522"/>
    <w:rsid w:val="00D94E9E"/>
    <w:rsid w:val="00DA032E"/>
    <w:rsid w:val="00DA1D5B"/>
    <w:rsid w:val="00DA48CA"/>
    <w:rsid w:val="00DA5BEC"/>
    <w:rsid w:val="00DA7B72"/>
    <w:rsid w:val="00DB1A0E"/>
    <w:rsid w:val="00DB5B60"/>
    <w:rsid w:val="00DC3C05"/>
    <w:rsid w:val="00DC3C43"/>
    <w:rsid w:val="00DC3E0E"/>
    <w:rsid w:val="00DD0813"/>
    <w:rsid w:val="00DD3BC4"/>
    <w:rsid w:val="00DD3BC8"/>
    <w:rsid w:val="00DD4421"/>
    <w:rsid w:val="00DD4CF2"/>
    <w:rsid w:val="00DD5165"/>
    <w:rsid w:val="00DD5705"/>
    <w:rsid w:val="00DD6100"/>
    <w:rsid w:val="00DE165D"/>
    <w:rsid w:val="00DE1EAA"/>
    <w:rsid w:val="00DE2356"/>
    <w:rsid w:val="00DE3C2F"/>
    <w:rsid w:val="00DE663D"/>
    <w:rsid w:val="00DF032F"/>
    <w:rsid w:val="00DF10F5"/>
    <w:rsid w:val="00DF6C9D"/>
    <w:rsid w:val="00DF7FFC"/>
    <w:rsid w:val="00E009F6"/>
    <w:rsid w:val="00E00DA0"/>
    <w:rsid w:val="00E014F5"/>
    <w:rsid w:val="00E01B5B"/>
    <w:rsid w:val="00E06A05"/>
    <w:rsid w:val="00E1084D"/>
    <w:rsid w:val="00E10ACC"/>
    <w:rsid w:val="00E116B2"/>
    <w:rsid w:val="00E12B80"/>
    <w:rsid w:val="00E139FB"/>
    <w:rsid w:val="00E1418A"/>
    <w:rsid w:val="00E15B0D"/>
    <w:rsid w:val="00E17F17"/>
    <w:rsid w:val="00E219C7"/>
    <w:rsid w:val="00E22EC2"/>
    <w:rsid w:val="00E24536"/>
    <w:rsid w:val="00E25DF6"/>
    <w:rsid w:val="00E26C6D"/>
    <w:rsid w:val="00E26E0B"/>
    <w:rsid w:val="00E275A6"/>
    <w:rsid w:val="00E279D9"/>
    <w:rsid w:val="00E27A2B"/>
    <w:rsid w:val="00E27BA6"/>
    <w:rsid w:val="00E334C9"/>
    <w:rsid w:val="00E342AD"/>
    <w:rsid w:val="00E37196"/>
    <w:rsid w:val="00E40411"/>
    <w:rsid w:val="00E42300"/>
    <w:rsid w:val="00E456BE"/>
    <w:rsid w:val="00E470D2"/>
    <w:rsid w:val="00E474A0"/>
    <w:rsid w:val="00E47544"/>
    <w:rsid w:val="00E478C9"/>
    <w:rsid w:val="00E506F2"/>
    <w:rsid w:val="00E53E42"/>
    <w:rsid w:val="00E574DC"/>
    <w:rsid w:val="00E60A4C"/>
    <w:rsid w:val="00E61B3C"/>
    <w:rsid w:val="00E62190"/>
    <w:rsid w:val="00E62B59"/>
    <w:rsid w:val="00E6449E"/>
    <w:rsid w:val="00E646DF"/>
    <w:rsid w:val="00E6799A"/>
    <w:rsid w:val="00E67ADE"/>
    <w:rsid w:val="00E753A5"/>
    <w:rsid w:val="00E75E81"/>
    <w:rsid w:val="00E815D1"/>
    <w:rsid w:val="00E82DC6"/>
    <w:rsid w:val="00E85CBE"/>
    <w:rsid w:val="00E877C8"/>
    <w:rsid w:val="00E90A08"/>
    <w:rsid w:val="00E9221A"/>
    <w:rsid w:val="00E95564"/>
    <w:rsid w:val="00E97A53"/>
    <w:rsid w:val="00EA276B"/>
    <w:rsid w:val="00EA40DE"/>
    <w:rsid w:val="00EA431D"/>
    <w:rsid w:val="00EA438B"/>
    <w:rsid w:val="00EA72CF"/>
    <w:rsid w:val="00EB16CA"/>
    <w:rsid w:val="00EB257F"/>
    <w:rsid w:val="00EB5D95"/>
    <w:rsid w:val="00EC2792"/>
    <w:rsid w:val="00EC4D04"/>
    <w:rsid w:val="00ED3177"/>
    <w:rsid w:val="00ED4773"/>
    <w:rsid w:val="00ED7122"/>
    <w:rsid w:val="00ED718C"/>
    <w:rsid w:val="00ED7A0E"/>
    <w:rsid w:val="00EE2019"/>
    <w:rsid w:val="00EE264D"/>
    <w:rsid w:val="00EE4B87"/>
    <w:rsid w:val="00EF0E2E"/>
    <w:rsid w:val="00EF53F4"/>
    <w:rsid w:val="00EF54D2"/>
    <w:rsid w:val="00EF61C9"/>
    <w:rsid w:val="00EF710B"/>
    <w:rsid w:val="00F01096"/>
    <w:rsid w:val="00F02BA2"/>
    <w:rsid w:val="00F03236"/>
    <w:rsid w:val="00F04DB0"/>
    <w:rsid w:val="00F10873"/>
    <w:rsid w:val="00F12003"/>
    <w:rsid w:val="00F15FB8"/>
    <w:rsid w:val="00F17A28"/>
    <w:rsid w:val="00F17D66"/>
    <w:rsid w:val="00F235FE"/>
    <w:rsid w:val="00F2469E"/>
    <w:rsid w:val="00F2482C"/>
    <w:rsid w:val="00F320B8"/>
    <w:rsid w:val="00F37FCD"/>
    <w:rsid w:val="00F42402"/>
    <w:rsid w:val="00F447A4"/>
    <w:rsid w:val="00F468BA"/>
    <w:rsid w:val="00F53BCF"/>
    <w:rsid w:val="00F54BD7"/>
    <w:rsid w:val="00F608BD"/>
    <w:rsid w:val="00F61DBE"/>
    <w:rsid w:val="00F6649B"/>
    <w:rsid w:val="00F66C18"/>
    <w:rsid w:val="00F704B3"/>
    <w:rsid w:val="00F724CF"/>
    <w:rsid w:val="00F73A49"/>
    <w:rsid w:val="00F73AF0"/>
    <w:rsid w:val="00F7631E"/>
    <w:rsid w:val="00F82B3E"/>
    <w:rsid w:val="00F877FF"/>
    <w:rsid w:val="00F9003D"/>
    <w:rsid w:val="00F9025D"/>
    <w:rsid w:val="00F914CD"/>
    <w:rsid w:val="00F91679"/>
    <w:rsid w:val="00F95804"/>
    <w:rsid w:val="00F9618C"/>
    <w:rsid w:val="00FA1466"/>
    <w:rsid w:val="00FA25C0"/>
    <w:rsid w:val="00FA62EF"/>
    <w:rsid w:val="00FA7653"/>
    <w:rsid w:val="00FA7CC6"/>
    <w:rsid w:val="00FB3F9B"/>
    <w:rsid w:val="00FB4380"/>
    <w:rsid w:val="00FB57CD"/>
    <w:rsid w:val="00FC10C3"/>
    <w:rsid w:val="00FD1458"/>
    <w:rsid w:val="00FD1D07"/>
    <w:rsid w:val="00FD3326"/>
    <w:rsid w:val="00FD4AEF"/>
    <w:rsid w:val="00FD6BFA"/>
    <w:rsid w:val="00FE1049"/>
    <w:rsid w:val="00FE1314"/>
    <w:rsid w:val="00FE1B6D"/>
    <w:rsid w:val="00FE43C4"/>
    <w:rsid w:val="00FE4EBA"/>
    <w:rsid w:val="00FE5443"/>
    <w:rsid w:val="00FE5554"/>
    <w:rsid w:val="00FE7F1E"/>
    <w:rsid w:val="00FF35B3"/>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 w:type="paragraph" w:styleId="af2">
    <w:name w:val="Normal (Web)"/>
    <w:basedOn w:val="a"/>
    <w:uiPriority w:val="99"/>
    <w:semiHidden/>
    <w:unhideWhenUsed/>
    <w:rsid w:val="00C727BC"/>
    <w:pPr>
      <w:widowControl/>
      <w:autoSpaceDE/>
      <w:autoSpaceDN/>
      <w:adjustRightInd/>
      <w:spacing w:before="100" w:beforeAutospacing="1" w:after="100" w:afterAutospacing="1"/>
    </w:pPr>
    <w:rPr>
      <w:rFonts w:ascii="Times New Roman" w:eastAsiaTheme="minorEastAsia"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 w:type="paragraph" w:styleId="af2">
    <w:name w:val="Normal (Web)"/>
    <w:basedOn w:val="a"/>
    <w:uiPriority w:val="99"/>
    <w:semiHidden/>
    <w:unhideWhenUsed/>
    <w:rsid w:val="00C727BC"/>
    <w:pPr>
      <w:widowControl/>
      <w:autoSpaceDE/>
      <w:autoSpaceDN/>
      <w:adjustRightInd/>
      <w:spacing w:before="100" w:beforeAutospacing="1" w:after="100" w:afterAutospacing="1"/>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553">
      <w:bodyDiv w:val="1"/>
      <w:marLeft w:val="0"/>
      <w:marRight w:val="0"/>
      <w:marTop w:val="0"/>
      <w:marBottom w:val="0"/>
      <w:divBdr>
        <w:top w:val="none" w:sz="0" w:space="0" w:color="auto"/>
        <w:left w:val="none" w:sz="0" w:space="0" w:color="auto"/>
        <w:bottom w:val="none" w:sz="0" w:space="0" w:color="auto"/>
        <w:right w:val="none" w:sz="0" w:space="0" w:color="auto"/>
      </w:divBdr>
    </w:div>
    <w:div w:id="28266714">
      <w:bodyDiv w:val="1"/>
      <w:marLeft w:val="0"/>
      <w:marRight w:val="0"/>
      <w:marTop w:val="0"/>
      <w:marBottom w:val="0"/>
      <w:divBdr>
        <w:top w:val="none" w:sz="0" w:space="0" w:color="auto"/>
        <w:left w:val="none" w:sz="0" w:space="0" w:color="auto"/>
        <w:bottom w:val="none" w:sz="0" w:space="0" w:color="auto"/>
        <w:right w:val="none" w:sz="0" w:space="0" w:color="auto"/>
      </w:divBdr>
    </w:div>
    <w:div w:id="33621582">
      <w:bodyDiv w:val="1"/>
      <w:marLeft w:val="0"/>
      <w:marRight w:val="0"/>
      <w:marTop w:val="0"/>
      <w:marBottom w:val="0"/>
      <w:divBdr>
        <w:top w:val="none" w:sz="0" w:space="0" w:color="auto"/>
        <w:left w:val="none" w:sz="0" w:space="0" w:color="auto"/>
        <w:bottom w:val="none" w:sz="0" w:space="0" w:color="auto"/>
        <w:right w:val="none" w:sz="0" w:space="0" w:color="auto"/>
      </w:divBdr>
    </w:div>
    <w:div w:id="91821306">
      <w:bodyDiv w:val="1"/>
      <w:marLeft w:val="0"/>
      <w:marRight w:val="0"/>
      <w:marTop w:val="0"/>
      <w:marBottom w:val="0"/>
      <w:divBdr>
        <w:top w:val="none" w:sz="0" w:space="0" w:color="auto"/>
        <w:left w:val="none" w:sz="0" w:space="0" w:color="auto"/>
        <w:bottom w:val="none" w:sz="0" w:space="0" w:color="auto"/>
        <w:right w:val="none" w:sz="0" w:space="0" w:color="auto"/>
      </w:divBdr>
    </w:div>
    <w:div w:id="99881674">
      <w:bodyDiv w:val="1"/>
      <w:marLeft w:val="0"/>
      <w:marRight w:val="0"/>
      <w:marTop w:val="0"/>
      <w:marBottom w:val="0"/>
      <w:divBdr>
        <w:top w:val="none" w:sz="0" w:space="0" w:color="auto"/>
        <w:left w:val="none" w:sz="0" w:space="0" w:color="auto"/>
        <w:bottom w:val="none" w:sz="0" w:space="0" w:color="auto"/>
        <w:right w:val="none" w:sz="0" w:space="0" w:color="auto"/>
      </w:divBdr>
    </w:div>
    <w:div w:id="137111700">
      <w:bodyDiv w:val="1"/>
      <w:marLeft w:val="0"/>
      <w:marRight w:val="0"/>
      <w:marTop w:val="0"/>
      <w:marBottom w:val="0"/>
      <w:divBdr>
        <w:top w:val="none" w:sz="0" w:space="0" w:color="auto"/>
        <w:left w:val="none" w:sz="0" w:space="0" w:color="auto"/>
        <w:bottom w:val="none" w:sz="0" w:space="0" w:color="auto"/>
        <w:right w:val="none" w:sz="0" w:space="0" w:color="auto"/>
      </w:divBdr>
    </w:div>
    <w:div w:id="451096937">
      <w:bodyDiv w:val="1"/>
      <w:marLeft w:val="0"/>
      <w:marRight w:val="0"/>
      <w:marTop w:val="0"/>
      <w:marBottom w:val="0"/>
      <w:divBdr>
        <w:top w:val="none" w:sz="0" w:space="0" w:color="auto"/>
        <w:left w:val="none" w:sz="0" w:space="0" w:color="auto"/>
        <w:bottom w:val="none" w:sz="0" w:space="0" w:color="auto"/>
        <w:right w:val="none" w:sz="0" w:space="0" w:color="auto"/>
      </w:divBdr>
    </w:div>
    <w:div w:id="471097921">
      <w:bodyDiv w:val="1"/>
      <w:marLeft w:val="0"/>
      <w:marRight w:val="0"/>
      <w:marTop w:val="0"/>
      <w:marBottom w:val="0"/>
      <w:divBdr>
        <w:top w:val="none" w:sz="0" w:space="0" w:color="auto"/>
        <w:left w:val="none" w:sz="0" w:space="0" w:color="auto"/>
        <w:bottom w:val="none" w:sz="0" w:space="0" w:color="auto"/>
        <w:right w:val="none" w:sz="0" w:space="0" w:color="auto"/>
      </w:divBdr>
    </w:div>
    <w:div w:id="640185940">
      <w:bodyDiv w:val="1"/>
      <w:marLeft w:val="0"/>
      <w:marRight w:val="0"/>
      <w:marTop w:val="0"/>
      <w:marBottom w:val="0"/>
      <w:divBdr>
        <w:top w:val="none" w:sz="0" w:space="0" w:color="auto"/>
        <w:left w:val="none" w:sz="0" w:space="0" w:color="auto"/>
        <w:bottom w:val="none" w:sz="0" w:space="0" w:color="auto"/>
        <w:right w:val="none" w:sz="0" w:space="0" w:color="auto"/>
      </w:divBdr>
    </w:div>
    <w:div w:id="820469077">
      <w:bodyDiv w:val="1"/>
      <w:marLeft w:val="0"/>
      <w:marRight w:val="0"/>
      <w:marTop w:val="0"/>
      <w:marBottom w:val="0"/>
      <w:divBdr>
        <w:top w:val="none" w:sz="0" w:space="0" w:color="auto"/>
        <w:left w:val="none" w:sz="0" w:space="0" w:color="auto"/>
        <w:bottom w:val="none" w:sz="0" w:space="0" w:color="auto"/>
        <w:right w:val="none" w:sz="0" w:space="0" w:color="auto"/>
      </w:divBdr>
    </w:div>
    <w:div w:id="849756826">
      <w:bodyDiv w:val="1"/>
      <w:marLeft w:val="0"/>
      <w:marRight w:val="0"/>
      <w:marTop w:val="0"/>
      <w:marBottom w:val="0"/>
      <w:divBdr>
        <w:top w:val="none" w:sz="0" w:space="0" w:color="auto"/>
        <w:left w:val="none" w:sz="0" w:space="0" w:color="auto"/>
        <w:bottom w:val="none" w:sz="0" w:space="0" w:color="auto"/>
        <w:right w:val="none" w:sz="0" w:space="0" w:color="auto"/>
      </w:divBdr>
    </w:div>
    <w:div w:id="892352011">
      <w:bodyDiv w:val="1"/>
      <w:marLeft w:val="0"/>
      <w:marRight w:val="0"/>
      <w:marTop w:val="0"/>
      <w:marBottom w:val="0"/>
      <w:divBdr>
        <w:top w:val="none" w:sz="0" w:space="0" w:color="auto"/>
        <w:left w:val="none" w:sz="0" w:space="0" w:color="auto"/>
        <w:bottom w:val="none" w:sz="0" w:space="0" w:color="auto"/>
        <w:right w:val="none" w:sz="0" w:space="0" w:color="auto"/>
      </w:divBdr>
    </w:div>
    <w:div w:id="936329507">
      <w:bodyDiv w:val="1"/>
      <w:marLeft w:val="0"/>
      <w:marRight w:val="0"/>
      <w:marTop w:val="0"/>
      <w:marBottom w:val="0"/>
      <w:divBdr>
        <w:top w:val="none" w:sz="0" w:space="0" w:color="auto"/>
        <w:left w:val="none" w:sz="0" w:space="0" w:color="auto"/>
        <w:bottom w:val="none" w:sz="0" w:space="0" w:color="auto"/>
        <w:right w:val="none" w:sz="0" w:space="0" w:color="auto"/>
      </w:divBdr>
    </w:div>
    <w:div w:id="958033086">
      <w:bodyDiv w:val="1"/>
      <w:marLeft w:val="0"/>
      <w:marRight w:val="0"/>
      <w:marTop w:val="0"/>
      <w:marBottom w:val="0"/>
      <w:divBdr>
        <w:top w:val="none" w:sz="0" w:space="0" w:color="auto"/>
        <w:left w:val="none" w:sz="0" w:space="0" w:color="auto"/>
        <w:bottom w:val="none" w:sz="0" w:space="0" w:color="auto"/>
        <w:right w:val="none" w:sz="0" w:space="0" w:color="auto"/>
      </w:divBdr>
    </w:div>
    <w:div w:id="969479165">
      <w:bodyDiv w:val="1"/>
      <w:marLeft w:val="0"/>
      <w:marRight w:val="0"/>
      <w:marTop w:val="0"/>
      <w:marBottom w:val="0"/>
      <w:divBdr>
        <w:top w:val="none" w:sz="0" w:space="0" w:color="auto"/>
        <w:left w:val="none" w:sz="0" w:space="0" w:color="auto"/>
        <w:bottom w:val="none" w:sz="0" w:space="0" w:color="auto"/>
        <w:right w:val="none" w:sz="0" w:space="0" w:color="auto"/>
      </w:divBdr>
    </w:div>
    <w:div w:id="1029797704">
      <w:bodyDiv w:val="1"/>
      <w:marLeft w:val="0"/>
      <w:marRight w:val="0"/>
      <w:marTop w:val="0"/>
      <w:marBottom w:val="0"/>
      <w:divBdr>
        <w:top w:val="none" w:sz="0" w:space="0" w:color="auto"/>
        <w:left w:val="none" w:sz="0" w:space="0" w:color="auto"/>
        <w:bottom w:val="none" w:sz="0" w:space="0" w:color="auto"/>
        <w:right w:val="none" w:sz="0" w:space="0" w:color="auto"/>
      </w:divBdr>
    </w:div>
    <w:div w:id="1254129071">
      <w:bodyDiv w:val="1"/>
      <w:marLeft w:val="0"/>
      <w:marRight w:val="0"/>
      <w:marTop w:val="0"/>
      <w:marBottom w:val="0"/>
      <w:divBdr>
        <w:top w:val="none" w:sz="0" w:space="0" w:color="auto"/>
        <w:left w:val="none" w:sz="0" w:space="0" w:color="auto"/>
        <w:bottom w:val="none" w:sz="0" w:space="0" w:color="auto"/>
        <w:right w:val="none" w:sz="0" w:space="0" w:color="auto"/>
      </w:divBdr>
    </w:div>
    <w:div w:id="1283460967">
      <w:bodyDiv w:val="1"/>
      <w:marLeft w:val="0"/>
      <w:marRight w:val="0"/>
      <w:marTop w:val="0"/>
      <w:marBottom w:val="0"/>
      <w:divBdr>
        <w:top w:val="none" w:sz="0" w:space="0" w:color="auto"/>
        <w:left w:val="none" w:sz="0" w:space="0" w:color="auto"/>
        <w:bottom w:val="none" w:sz="0" w:space="0" w:color="auto"/>
        <w:right w:val="none" w:sz="0" w:space="0" w:color="auto"/>
      </w:divBdr>
    </w:div>
    <w:div w:id="1380787115">
      <w:bodyDiv w:val="1"/>
      <w:marLeft w:val="0"/>
      <w:marRight w:val="0"/>
      <w:marTop w:val="0"/>
      <w:marBottom w:val="0"/>
      <w:divBdr>
        <w:top w:val="none" w:sz="0" w:space="0" w:color="auto"/>
        <w:left w:val="none" w:sz="0" w:space="0" w:color="auto"/>
        <w:bottom w:val="none" w:sz="0" w:space="0" w:color="auto"/>
        <w:right w:val="none" w:sz="0" w:space="0" w:color="auto"/>
      </w:divBdr>
    </w:div>
    <w:div w:id="1562791098">
      <w:bodyDiv w:val="1"/>
      <w:marLeft w:val="0"/>
      <w:marRight w:val="0"/>
      <w:marTop w:val="0"/>
      <w:marBottom w:val="0"/>
      <w:divBdr>
        <w:top w:val="none" w:sz="0" w:space="0" w:color="auto"/>
        <w:left w:val="none" w:sz="0" w:space="0" w:color="auto"/>
        <w:bottom w:val="none" w:sz="0" w:space="0" w:color="auto"/>
        <w:right w:val="none" w:sz="0" w:space="0" w:color="auto"/>
      </w:divBdr>
    </w:div>
    <w:div w:id="1641838242">
      <w:bodyDiv w:val="1"/>
      <w:marLeft w:val="0"/>
      <w:marRight w:val="0"/>
      <w:marTop w:val="0"/>
      <w:marBottom w:val="0"/>
      <w:divBdr>
        <w:top w:val="none" w:sz="0" w:space="0" w:color="auto"/>
        <w:left w:val="none" w:sz="0" w:space="0" w:color="auto"/>
        <w:bottom w:val="none" w:sz="0" w:space="0" w:color="auto"/>
        <w:right w:val="none" w:sz="0" w:space="0" w:color="auto"/>
      </w:divBdr>
    </w:div>
    <w:div w:id="1698390029">
      <w:bodyDiv w:val="1"/>
      <w:marLeft w:val="0"/>
      <w:marRight w:val="0"/>
      <w:marTop w:val="0"/>
      <w:marBottom w:val="0"/>
      <w:divBdr>
        <w:top w:val="none" w:sz="0" w:space="0" w:color="auto"/>
        <w:left w:val="none" w:sz="0" w:space="0" w:color="auto"/>
        <w:bottom w:val="none" w:sz="0" w:space="0" w:color="auto"/>
        <w:right w:val="none" w:sz="0" w:space="0" w:color="auto"/>
      </w:divBdr>
    </w:div>
    <w:div w:id="1750615261">
      <w:bodyDiv w:val="1"/>
      <w:marLeft w:val="0"/>
      <w:marRight w:val="0"/>
      <w:marTop w:val="0"/>
      <w:marBottom w:val="0"/>
      <w:divBdr>
        <w:top w:val="none" w:sz="0" w:space="0" w:color="auto"/>
        <w:left w:val="none" w:sz="0" w:space="0" w:color="auto"/>
        <w:bottom w:val="none" w:sz="0" w:space="0" w:color="auto"/>
        <w:right w:val="none" w:sz="0" w:space="0" w:color="auto"/>
      </w:divBdr>
    </w:div>
    <w:div w:id="1956911985">
      <w:bodyDiv w:val="1"/>
      <w:marLeft w:val="0"/>
      <w:marRight w:val="0"/>
      <w:marTop w:val="0"/>
      <w:marBottom w:val="0"/>
      <w:divBdr>
        <w:top w:val="none" w:sz="0" w:space="0" w:color="auto"/>
        <w:left w:val="none" w:sz="0" w:space="0" w:color="auto"/>
        <w:bottom w:val="none" w:sz="0" w:space="0" w:color="auto"/>
        <w:right w:val="none" w:sz="0" w:space="0" w:color="auto"/>
      </w:divBdr>
    </w:div>
    <w:div w:id="1989939128">
      <w:bodyDiv w:val="1"/>
      <w:marLeft w:val="0"/>
      <w:marRight w:val="0"/>
      <w:marTop w:val="0"/>
      <w:marBottom w:val="0"/>
      <w:divBdr>
        <w:top w:val="none" w:sz="0" w:space="0" w:color="auto"/>
        <w:left w:val="none" w:sz="0" w:space="0" w:color="auto"/>
        <w:bottom w:val="none" w:sz="0" w:space="0" w:color="auto"/>
        <w:right w:val="none" w:sz="0" w:space="0" w:color="auto"/>
      </w:divBdr>
    </w:div>
    <w:div w:id="2012176273">
      <w:bodyDiv w:val="1"/>
      <w:marLeft w:val="0"/>
      <w:marRight w:val="0"/>
      <w:marTop w:val="0"/>
      <w:marBottom w:val="0"/>
      <w:divBdr>
        <w:top w:val="none" w:sz="0" w:space="0" w:color="auto"/>
        <w:left w:val="none" w:sz="0" w:space="0" w:color="auto"/>
        <w:bottom w:val="none" w:sz="0" w:space="0" w:color="auto"/>
        <w:right w:val="none" w:sz="0" w:space="0" w:color="auto"/>
      </w:divBdr>
    </w:div>
    <w:div w:id="210799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EA8BE-2A8B-4DFB-9A09-F9B9F04B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7274</TotalTime>
  <Pages>32</Pages>
  <Words>11820</Words>
  <Characters>67379</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EN 12952-14:2004 - 64_e_stf</vt:lpstr>
    </vt:vector>
  </TitlesOfParts>
  <Company/>
  <LinksUpToDate>false</LinksUpToDate>
  <CharactersWithSpaces>79041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12952-14:2004 - 64_e_stf</dc:title>
  <dc:subject>00269024 - 27.040; 27.060.30</dc:subject>
  <dc:creator>CEN/TC 269 - DIN</dc:creator>
  <cp:lastModifiedBy>Perizat Zhunisbekova</cp:lastModifiedBy>
  <cp:revision>443</cp:revision>
  <cp:lastPrinted>2019-04-23T12:39:00Z</cp:lastPrinted>
  <dcterms:created xsi:type="dcterms:W3CDTF">2018-04-11T05:56:00Z</dcterms:created>
  <dcterms:modified xsi:type="dcterms:W3CDTF">2022-04-27T06:40:00Z</dcterms:modified>
</cp:coreProperties>
</file>